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AC2FD" w14:textId="77777777" w:rsidR="00ED1198" w:rsidRPr="00ED1198" w:rsidRDefault="00ED1198" w:rsidP="00ED1198">
      <w:pPr>
        <w:rPr>
          <w:rStyle w:val="normaltextrun"/>
          <w:rFonts w:ascii="Arial" w:hAnsi="Arial" w:cs="Arial"/>
          <w:b/>
          <w:bCs/>
          <w:color w:val="17D39D"/>
          <w:sz w:val="32"/>
          <w:szCs w:val="32"/>
          <w:shd w:val="clear" w:color="auto" w:fill="FFFFFF"/>
        </w:rPr>
      </w:pPr>
      <w:r w:rsidRPr="00ED1198">
        <w:rPr>
          <w:rStyle w:val="normaltextrun"/>
          <w:rFonts w:ascii="Arial" w:hAnsi="Arial" w:cs="Arial"/>
          <w:b/>
          <w:bCs/>
          <w:color w:val="17D39D"/>
          <w:sz w:val="32"/>
          <w:szCs w:val="32"/>
          <w:shd w:val="clear" w:color="auto" w:fill="FFFFFF"/>
        </w:rPr>
        <w:t>WUN (</w:t>
      </w:r>
      <w:proofErr w:type="spellStart"/>
      <w:r w:rsidRPr="00ED1198">
        <w:rPr>
          <w:rStyle w:val="normaltextrun"/>
          <w:rFonts w:ascii="Arial" w:hAnsi="Arial" w:cs="Arial"/>
          <w:b/>
          <w:bCs/>
          <w:color w:val="17D39D"/>
          <w:sz w:val="32"/>
          <w:szCs w:val="32"/>
          <w:shd w:val="clear" w:color="auto" w:fill="FFFFFF"/>
        </w:rPr>
        <w:t>Womens</w:t>
      </w:r>
      <w:proofErr w:type="spellEnd"/>
      <w:r w:rsidRPr="00ED1198">
        <w:rPr>
          <w:rStyle w:val="normaltextrun"/>
          <w:rFonts w:ascii="Arial" w:hAnsi="Arial" w:cs="Arial"/>
          <w:b/>
          <w:bCs/>
          <w:color w:val="17D39D"/>
          <w:sz w:val="32"/>
          <w:szCs w:val="32"/>
          <w:shd w:val="clear" w:color="auto" w:fill="FFFFFF"/>
        </w:rPr>
        <w:t xml:space="preserve"> Utilities Network) Limited</w:t>
      </w:r>
    </w:p>
    <w:p w14:paraId="51374FF5" w14:textId="77777777" w:rsidR="00ED1198" w:rsidRPr="00ED1198" w:rsidRDefault="00ED1198" w:rsidP="00ED1198">
      <w:pPr>
        <w:rPr>
          <w:rStyle w:val="normaltextrun"/>
          <w:rFonts w:ascii="Arial" w:hAnsi="Arial" w:cs="Arial"/>
          <w:b/>
          <w:bCs/>
          <w:color w:val="17D39D"/>
          <w:sz w:val="32"/>
          <w:szCs w:val="32"/>
          <w:shd w:val="clear" w:color="auto" w:fill="FFFFFF"/>
        </w:rPr>
      </w:pPr>
      <w:r w:rsidRPr="00ED1198">
        <w:rPr>
          <w:rStyle w:val="normaltextrun"/>
          <w:rFonts w:ascii="Arial" w:hAnsi="Arial" w:cs="Arial"/>
          <w:b/>
          <w:bCs/>
          <w:color w:val="17D39D"/>
          <w:sz w:val="32"/>
          <w:szCs w:val="32"/>
          <w:shd w:val="clear" w:color="auto" w:fill="FFFFFF"/>
        </w:rPr>
        <w:t>Terms and Conditions for Event Booking</w:t>
      </w:r>
    </w:p>
    <w:p w14:paraId="520340FF" w14:textId="77777777" w:rsidR="00ED1198" w:rsidRDefault="00ED1198" w:rsidP="00ED1198"/>
    <w:p w14:paraId="7FA6DC77" w14:textId="3530661C" w:rsidR="00230A5D" w:rsidRPr="00F30933" w:rsidRDefault="00230A5D" w:rsidP="007D1712">
      <w:pPr>
        <w:spacing w:before="60" w:afterLines="60" w:after="144" w:line="240" w:lineRule="auto"/>
        <w:jc w:val="both"/>
        <w:textAlignment w:val="baseline"/>
        <w:rPr>
          <w:rFonts w:ascii="Arial" w:eastAsia="Times New Roman" w:hAnsi="Arial" w:cs="Arial"/>
          <w:sz w:val="20"/>
          <w:szCs w:val="20"/>
          <w:bdr w:val="none" w:sz="0" w:space="0" w:color="auto" w:frame="1"/>
          <w:lang w:eastAsia="en-GB"/>
        </w:rPr>
      </w:pPr>
      <w:r w:rsidRPr="00F30933">
        <w:rPr>
          <w:rFonts w:ascii="Arial" w:eastAsia="Times New Roman" w:hAnsi="Arial" w:cs="Arial"/>
          <w:sz w:val="20"/>
          <w:szCs w:val="20"/>
          <w:bdr w:val="none" w:sz="0" w:space="0" w:color="auto" w:frame="1"/>
          <w:lang w:eastAsia="en-GB"/>
        </w:rPr>
        <w:t xml:space="preserve">These </w:t>
      </w:r>
      <w:r w:rsidR="00F30933">
        <w:rPr>
          <w:rFonts w:ascii="Arial" w:eastAsia="Times New Roman" w:hAnsi="Arial" w:cs="Arial"/>
          <w:sz w:val="20"/>
          <w:szCs w:val="20"/>
          <w:bdr w:val="none" w:sz="0" w:space="0" w:color="auto" w:frame="1"/>
          <w:lang w:eastAsia="en-GB"/>
        </w:rPr>
        <w:t>Event Terms and Conditions</w:t>
      </w:r>
      <w:r w:rsidRPr="00F30933">
        <w:rPr>
          <w:rFonts w:ascii="Arial" w:eastAsia="Times New Roman" w:hAnsi="Arial" w:cs="Arial"/>
          <w:sz w:val="20"/>
          <w:szCs w:val="20"/>
          <w:bdr w:val="none" w:sz="0" w:space="0" w:color="auto" w:frame="1"/>
          <w:lang w:eastAsia="en-GB"/>
        </w:rPr>
        <w:t xml:space="preserve"> (</w:t>
      </w:r>
      <w:r w:rsidR="00ED6CE8">
        <w:rPr>
          <w:rFonts w:ascii="Arial" w:eastAsia="Times New Roman" w:hAnsi="Arial" w:cs="Arial"/>
          <w:sz w:val="20"/>
          <w:szCs w:val="20"/>
          <w:bdr w:val="none" w:sz="0" w:space="0" w:color="auto" w:frame="1"/>
          <w:lang w:eastAsia="en-GB"/>
        </w:rPr>
        <w:t>“</w:t>
      </w:r>
      <w:r w:rsidRPr="00F30933">
        <w:rPr>
          <w:rFonts w:ascii="Arial" w:eastAsia="Times New Roman" w:hAnsi="Arial" w:cs="Arial"/>
          <w:b/>
          <w:bCs/>
          <w:sz w:val="20"/>
          <w:szCs w:val="20"/>
          <w:bdr w:val="none" w:sz="0" w:space="0" w:color="auto" w:frame="1"/>
          <w:lang w:eastAsia="en-GB"/>
        </w:rPr>
        <w:t>Terms</w:t>
      </w:r>
      <w:r w:rsidR="00ED6CE8" w:rsidRPr="00ED6CE8">
        <w:rPr>
          <w:rFonts w:ascii="Arial" w:eastAsia="Times New Roman" w:hAnsi="Arial" w:cs="Arial"/>
          <w:sz w:val="20"/>
          <w:szCs w:val="20"/>
          <w:bdr w:val="none" w:sz="0" w:space="0" w:color="auto" w:frame="1"/>
          <w:lang w:eastAsia="en-GB"/>
        </w:rPr>
        <w:t>”</w:t>
      </w:r>
      <w:r w:rsidRPr="00F30933">
        <w:rPr>
          <w:rFonts w:ascii="Arial" w:eastAsia="Times New Roman" w:hAnsi="Arial" w:cs="Arial"/>
          <w:sz w:val="20"/>
          <w:szCs w:val="20"/>
          <w:bdr w:val="none" w:sz="0" w:space="0" w:color="auto" w:frame="1"/>
          <w:lang w:eastAsia="en-GB"/>
        </w:rPr>
        <w:t xml:space="preserve">) will apply to </w:t>
      </w:r>
      <w:r w:rsidR="007D532C" w:rsidRPr="00F30933">
        <w:rPr>
          <w:rFonts w:ascii="Arial" w:eastAsia="Times New Roman" w:hAnsi="Arial" w:cs="Arial"/>
          <w:sz w:val="20"/>
          <w:szCs w:val="20"/>
          <w:bdr w:val="none" w:sz="0" w:space="0" w:color="auto" w:frame="1"/>
          <w:lang w:eastAsia="en-GB"/>
        </w:rPr>
        <w:t>each booking made by or on behalf of an individual or an organisation (and the person making the booking warrants and represents that they have the requisite authority to bind such individual or organisation) (“</w:t>
      </w:r>
      <w:r w:rsidR="007D532C" w:rsidRPr="007D1712">
        <w:rPr>
          <w:rFonts w:ascii="Arial" w:eastAsia="Times New Roman" w:hAnsi="Arial" w:cs="Arial"/>
          <w:b/>
          <w:bCs/>
          <w:sz w:val="20"/>
          <w:szCs w:val="20"/>
          <w:bdr w:val="none" w:sz="0" w:space="0" w:color="auto" w:frame="1"/>
          <w:lang w:eastAsia="en-GB"/>
        </w:rPr>
        <w:t>you</w:t>
      </w:r>
      <w:r w:rsidR="007D532C" w:rsidRPr="00F30933">
        <w:rPr>
          <w:rFonts w:ascii="Arial" w:eastAsia="Times New Roman" w:hAnsi="Arial" w:cs="Arial"/>
          <w:sz w:val="20"/>
          <w:szCs w:val="20"/>
          <w:bdr w:val="none" w:sz="0" w:space="0" w:color="auto" w:frame="1"/>
          <w:lang w:eastAsia="en-GB"/>
        </w:rPr>
        <w:t>”, “</w:t>
      </w:r>
      <w:r w:rsidR="007D532C" w:rsidRPr="007D1712">
        <w:rPr>
          <w:rFonts w:ascii="Arial" w:eastAsia="Times New Roman" w:hAnsi="Arial" w:cs="Arial"/>
          <w:b/>
          <w:bCs/>
          <w:sz w:val="20"/>
          <w:szCs w:val="20"/>
          <w:bdr w:val="none" w:sz="0" w:space="0" w:color="auto" w:frame="1"/>
          <w:lang w:eastAsia="en-GB"/>
        </w:rPr>
        <w:t>your</w:t>
      </w:r>
      <w:r w:rsidR="007D532C" w:rsidRPr="00F30933">
        <w:rPr>
          <w:rFonts w:ascii="Arial" w:eastAsia="Times New Roman" w:hAnsi="Arial" w:cs="Arial"/>
          <w:sz w:val="20"/>
          <w:szCs w:val="20"/>
          <w:bdr w:val="none" w:sz="0" w:space="0" w:color="auto" w:frame="1"/>
          <w:lang w:eastAsia="en-GB"/>
        </w:rPr>
        <w:t xml:space="preserve">”)  </w:t>
      </w:r>
      <w:r w:rsidRPr="00F30933">
        <w:rPr>
          <w:rFonts w:ascii="Arial" w:eastAsia="Times New Roman" w:hAnsi="Arial" w:cs="Arial"/>
          <w:sz w:val="20"/>
          <w:szCs w:val="20"/>
          <w:bdr w:val="none" w:sz="0" w:space="0" w:color="auto" w:frame="1"/>
          <w:lang w:eastAsia="en-GB"/>
        </w:rPr>
        <w:t xml:space="preserve">and </w:t>
      </w:r>
      <w:r w:rsidR="00F30933">
        <w:rPr>
          <w:rFonts w:ascii="Arial" w:eastAsia="Times New Roman" w:hAnsi="Arial" w:cs="Arial"/>
          <w:sz w:val="20"/>
          <w:szCs w:val="20"/>
          <w:bdr w:val="none" w:sz="0" w:space="0" w:color="auto" w:frame="1"/>
          <w:lang w:eastAsia="en-GB"/>
        </w:rPr>
        <w:t>WUN (</w:t>
      </w:r>
      <w:proofErr w:type="spellStart"/>
      <w:r w:rsidR="00F30933">
        <w:rPr>
          <w:rFonts w:ascii="Arial" w:eastAsia="Times New Roman" w:hAnsi="Arial" w:cs="Arial"/>
          <w:sz w:val="20"/>
          <w:szCs w:val="20"/>
          <w:bdr w:val="none" w:sz="0" w:space="0" w:color="auto" w:frame="1"/>
          <w:lang w:eastAsia="en-GB"/>
        </w:rPr>
        <w:t>Womens</w:t>
      </w:r>
      <w:proofErr w:type="spellEnd"/>
      <w:r w:rsidR="00F30933">
        <w:rPr>
          <w:rFonts w:ascii="Arial" w:eastAsia="Times New Roman" w:hAnsi="Arial" w:cs="Arial"/>
          <w:sz w:val="20"/>
          <w:szCs w:val="20"/>
          <w:bdr w:val="none" w:sz="0" w:space="0" w:color="auto" w:frame="1"/>
          <w:lang w:eastAsia="en-GB"/>
        </w:rPr>
        <w:t xml:space="preserve"> Utilities Network) Limited</w:t>
      </w:r>
      <w:r w:rsidR="002B602C" w:rsidRPr="00F30933">
        <w:rPr>
          <w:rFonts w:ascii="Arial" w:eastAsia="Times New Roman" w:hAnsi="Arial" w:cs="Arial"/>
          <w:sz w:val="20"/>
          <w:szCs w:val="20"/>
          <w:bdr w:val="none" w:sz="0" w:space="0" w:color="auto" w:frame="1"/>
          <w:lang w:eastAsia="en-GB"/>
        </w:rPr>
        <w:t xml:space="preserve"> </w:t>
      </w:r>
      <w:r w:rsidRPr="00F30933">
        <w:rPr>
          <w:rFonts w:ascii="Arial" w:eastAsia="Times New Roman" w:hAnsi="Arial" w:cs="Arial"/>
          <w:sz w:val="20"/>
          <w:szCs w:val="20"/>
          <w:bdr w:val="none" w:sz="0" w:space="0" w:color="auto" w:frame="1"/>
          <w:lang w:eastAsia="en-GB"/>
        </w:rPr>
        <w:t xml:space="preserve"> (</w:t>
      </w:r>
      <w:r w:rsidR="0096583B">
        <w:rPr>
          <w:rFonts w:ascii="Arial" w:eastAsia="Times New Roman" w:hAnsi="Arial" w:cs="Arial"/>
          <w:sz w:val="20"/>
          <w:szCs w:val="20"/>
          <w:bdr w:val="none" w:sz="0" w:space="0" w:color="auto" w:frame="1"/>
          <w:lang w:eastAsia="en-GB"/>
        </w:rPr>
        <w:t>“</w:t>
      </w:r>
      <w:r w:rsidR="0096583B" w:rsidRPr="007D1712">
        <w:rPr>
          <w:rFonts w:ascii="Arial" w:eastAsia="Times New Roman" w:hAnsi="Arial" w:cs="Arial"/>
          <w:b/>
          <w:bCs/>
          <w:sz w:val="20"/>
          <w:szCs w:val="20"/>
          <w:bdr w:val="none" w:sz="0" w:space="0" w:color="auto" w:frame="1"/>
          <w:lang w:eastAsia="en-GB"/>
        </w:rPr>
        <w:t>WUN</w:t>
      </w:r>
      <w:r w:rsidR="0096583B">
        <w:rPr>
          <w:rFonts w:ascii="Arial" w:eastAsia="Times New Roman" w:hAnsi="Arial" w:cs="Arial"/>
          <w:sz w:val="20"/>
          <w:szCs w:val="20"/>
          <w:bdr w:val="none" w:sz="0" w:space="0" w:color="auto" w:frame="1"/>
          <w:lang w:eastAsia="en-GB"/>
        </w:rPr>
        <w:t xml:space="preserve">”, </w:t>
      </w:r>
      <w:r w:rsidRPr="00F30933">
        <w:rPr>
          <w:rFonts w:ascii="Arial" w:eastAsia="Times New Roman" w:hAnsi="Arial" w:cs="Arial"/>
          <w:sz w:val="20"/>
          <w:szCs w:val="20"/>
          <w:bdr w:val="none" w:sz="0" w:space="0" w:color="auto" w:frame="1"/>
          <w:lang w:eastAsia="en-GB"/>
        </w:rPr>
        <w:t>“</w:t>
      </w:r>
      <w:r w:rsidRPr="007D1712">
        <w:rPr>
          <w:rFonts w:ascii="Arial" w:eastAsia="Times New Roman" w:hAnsi="Arial" w:cs="Arial"/>
          <w:b/>
          <w:bCs/>
          <w:sz w:val="20"/>
          <w:szCs w:val="20"/>
          <w:bdr w:val="none" w:sz="0" w:space="0" w:color="auto" w:frame="1"/>
          <w:lang w:eastAsia="en-GB"/>
        </w:rPr>
        <w:t>us</w:t>
      </w:r>
      <w:r w:rsidRPr="00F30933">
        <w:rPr>
          <w:rFonts w:ascii="Arial" w:eastAsia="Times New Roman" w:hAnsi="Arial" w:cs="Arial"/>
          <w:sz w:val="20"/>
          <w:szCs w:val="20"/>
          <w:bdr w:val="none" w:sz="0" w:space="0" w:color="auto" w:frame="1"/>
          <w:lang w:eastAsia="en-GB"/>
        </w:rPr>
        <w:t>”</w:t>
      </w:r>
      <w:r w:rsidR="007D532C" w:rsidRPr="00F30933">
        <w:rPr>
          <w:rFonts w:ascii="Arial" w:eastAsia="Times New Roman" w:hAnsi="Arial" w:cs="Arial"/>
          <w:sz w:val="20"/>
          <w:szCs w:val="20"/>
          <w:bdr w:val="none" w:sz="0" w:space="0" w:color="auto" w:frame="1"/>
          <w:lang w:eastAsia="en-GB"/>
        </w:rPr>
        <w:t>,</w:t>
      </w:r>
      <w:r w:rsidRPr="00F30933">
        <w:rPr>
          <w:rFonts w:ascii="Arial" w:eastAsia="Times New Roman" w:hAnsi="Arial" w:cs="Arial"/>
          <w:sz w:val="20"/>
          <w:szCs w:val="20"/>
          <w:bdr w:val="none" w:sz="0" w:space="0" w:color="auto" w:frame="1"/>
          <w:lang w:eastAsia="en-GB"/>
        </w:rPr>
        <w:t xml:space="preserve"> </w:t>
      </w:r>
      <w:r w:rsidR="007D532C" w:rsidRPr="00F30933">
        <w:rPr>
          <w:rFonts w:ascii="Arial" w:eastAsia="Times New Roman" w:hAnsi="Arial" w:cs="Arial"/>
          <w:sz w:val="20"/>
          <w:szCs w:val="20"/>
          <w:bdr w:val="none" w:sz="0" w:space="0" w:color="auto" w:frame="1"/>
          <w:lang w:eastAsia="en-GB"/>
        </w:rPr>
        <w:t>“</w:t>
      </w:r>
      <w:r w:rsidR="007D532C" w:rsidRPr="007D1712">
        <w:rPr>
          <w:rFonts w:ascii="Arial" w:eastAsia="Times New Roman" w:hAnsi="Arial" w:cs="Arial"/>
          <w:b/>
          <w:bCs/>
          <w:sz w:val="20"/>
          <w:szCs w:val="20"/>
          <w:bdr w:val="none" w:sz="0" w:space="0" w:color="auto" w:frame="1"/>
          <w:lang w:eastAsia="en-GB"/>
        </w:rPr>
        <w:t>our</w:t>
      </w:r>
      <w:r w:rsidR="007D532C" w:rsidRPr="00F30933">
        <w:rPr>
          <w:rFonts w:ascii="Arial" w:eastAsia="Times New Roman" w:hAnsi="Arial" w:cs="Arial"/>
          <w:sz w:val="20"/>
          <w:szCs w:val="20"/>
          <w:bdr w:val="none" w:sz="0" w:space="0" w:color="auto" w:frame="1"/>
          <w:lang w:eastAsia="en-GB"/>
        </w:rPr>
        <w:t>”,</w:t>
      </w:r>
      <w:r w:rsidRPr="00F30933">
        <w:rPr>
          <w:rFonts w:ascii="Arial" w:eastAsia="Times New Roman" w:hAnsi="Arial" w:cs="Arial"/>
          <w:sz w:val="20"/>
          <w:szCs w:val="20"/>
          <w:bdr w:val="none" w:sz="0" w:space="0" w:color="auto" w:frame="1"/>
          <w:lang w:eastAsia="en-GB"/>
        </w:rPr>
        <w:t xml:space="preserve"> “</w:t>
      </w:r>
      <w:r w:rsidRPr="007D1712">
        <w:rPr>
          <w:rFonts w:ascii="Arial" w:eastAsia="Times New Roman" w:hAnsi="Arial" w:cs="Arial"/>
          <w:b/>
          <w:bCs/>
          <w:sz w:val="20"/>
          <w:szCs w:val="20"/>
          <w:bdr w:val="none" w:sz="0" w:space="0" w:color="auto" w:frame="1"/>
          <w:lang w:eastAsia="en-GB"/>
        </w:rPr>
        <w:t>we</w:t>
      </w:r>
      <w:r w:rsidRPr="00F30933">
        <w:rPr>
          <w:rFonts w:ascii="Arial" w:eastAsia="Times New Roman" w:hAnsi="Arial" w:cs="Arial"/>
          <w:sz w:val="20"/>
          <w:szCs w:val="20"/>
          <w:bdr w:val="none" w:sz="0" w:space="0" w:color="auto" w:frame="1"/>
          <w:lang w:eastAsia="en-GB"/>
        </w:rPr>
        <w:t xml:space="preserve">”) </w:t>
      </w:r>
      <w:r w:rsidR="007D532C" w:rsidRPr="00F30933">
        <w:rPr>
          <w:rFonts w:ascii="Arial" w:eastAsia="Times New Roman" w:hAnsi="Arial" w:cs="Arial"/>
          <w:sz w:val="20"/>
          <w:szCs w:val="20"/>
          <w:bdr w:val="none" w:sz="0" w:space="0" w:color="auto" w:frame="1"/>
          <w:lang w:eastAsia="en-GB"/>
        </w:rPr>
        <w:t>in respect of our</w:t>
      </w:r>
      <w:r w:rsidRPr="00F30933">
        <w:rPr>
          <w:rFonts w:ascii="Arial" w:eastAsia="Times New Roman" w:hAnsi="Arial" w:cs="Arial"/>
          <w:sz w:val="20"/>
          <w:szCs w:val="20"/>
          <w:bdr w:val="none" w:sz="0" w:space="0" w:color="auto" w:frame="1"/>
          <w:lang w:eastAsia="en-GB"/>
        </w:rPr>
        <w:t xml:space="preserve"> </w:t>
      </w:r>
      <w:r w:rsidR="00F30933">
        <w:rPr>
          <w:rFonts w:ascii="Arial" w:eastAsia="Times New Roman" w:hAnsi="Arial" w:cs="Arial"/>
          <w:sz w:val="20"/>
          <w:szCs w:val="20"/>
          <w:bdr w:val="none" w:sz="0" w:space="0" w:color="auto" w:frame="1"/>
          <w:lang w:eastAsia="en-GB"/>
        </w:rPr>
        <w:t>events</w:t>
      </w:r>
      <w:r w:rsidRPr="00F30933">
        <w:rPr>
          <w:rFonts w:ascii="Arial" w:eastAsia="Times New Roman" w:hAnsi="Arial" w:cs="Arial"/>
          <w:sz w:val="20"/>
          <w:szCs w:val="20"/>
          <w:bdr w:val="none" w:sz="0" w:space="0" w:color="auto" w:frame="1"/>
          <w:lang w:eastAsia="en-GB"/>
        </w:rPr>
        <w:t>. Please read these Terms carefully and make sure that you understand them, before making a booking.</w:t>
      </w:r>
      <w:r w:rsidR="003B14D5" w:rsidRPr="00F30933">
        <w:rPr>
          <w:rFonts w:ascii="Arial" w:eastAsia="Times New Roman" w:hAnsi="Arial" w:cs="Arial"/>
          <w:sz w:val="20"/>
          <w:szCs w:val="20"/>
          <w:bdr w:val="none" w:sz="0" w:space="0" w:color="auto" w:frame="1"/>
          <w:lang w:eastAsia="en-GB"/>
        </w:rPr>
        <w:t xml:space="preserve"> </w:t>
      </w:r>
    </w:p>
    <w:p w14:paraId="3F64AF60" w14:textId="31429EAF" w:rsidR="00230A5D" w:rsidRPr="00F30933" w:rsidRDefault="00230A5D" w:rsidP="007D1712">
      <w:pPr>
        <w:spacing w:before="60" w:afterLines="60" w:after="144" w:line="240" w:lineRule="auto"/>
        <w:jc w:val="both"/>
        <w:textAlignment w:val="baseline"/>
        <w:rPr>
          <w:rFonts w:ascii="Arial" w:eastAsia="Times New Roman" w:hAnsi="Arial" w:cs="Arial"/>
          <w:sz w:val="20"/>
          <w:szCs w:val="20"/>
          <w:bdr w:val="none" w:sz="0" w:space="0" w:color="auto" w:frame="1"/>
          <w:lang w:eastAsia="en-GB"/>
        </w:rPr>
      </w:pPr>
      <w:r w:rsidRPr="00F30933">
        <w:rPr>
          <w:rFonts w:ascii="Arial" w:eastAsia="Times New Roman" w:hAnsi="Arial" w:cs="Arial"/>
          <w:sz w:val="20"/>
          <w:szCs w:val="20"/>
          <w:bdr w:val="none" w:sz="0" w:space="0" w:color="auto" w:frame="1"/>
          <w:lang w:eastAsia="en-GB"/>
        </w:rPr>
        <w:t>We amend these Terms from time to time. Every time you wish to book a</w:t>
      </w:r>
      <w:r w:rsidR="00D2598F">
        <w:rPr>
          <w:rFonts w:ascii="Arial" w:eastAsia="Times New Roman" w:hAnsi="Arial" w:cs="Arial"/>
          <w:sz w:val="20"/>
          <w:szCs w:val="20"/>
          <w:bdr w:val="none" w:sz="0" w:space="0" w:color="auto" w:frame="1"/>
          <w:lang w:eastAsia="en-GB"/>
        </w:rPr>
        <w:t>n</w:t>
      </w:r>
      <w:r w:rsidRPr="00F30933">
        <w:rPr>
          <w:rFonts w:ascii="Arial" w:eastAsia="Times New Roman" w:hAnsi="Arial" w:cs="Arial"/>
          <w:sz w:val="20"/>
          <w:szCs w:val="20"/>
          <w:bdr w:val="none" w:sz="0" w:space="0" w:color="auto" w:frame="1"/>
          <w:lang w:eastAsia="en-GB"/>
        </w:rPr>
        <w:t xml:space="preserve"> </w:t>
      </w:r>
      <w:r w:rsidR="004F4FC3">
        <w:rPr>
          <w:rFonts w:ascii="Arial" w:eastAsia="Times New Roman" w:hAnsi="Arial" w:cs="Arial"/>
          <w:sz w:val="20"/>
          <w:szCs w:val="20"/>
          <w:bdr w:val="none" w:sz="0" w:space="0" w:color="auto" w:frame="1"/>
          <w:lang w:eastAsia="en-GB"/>
        </w:rPr>
        <w:t>Event</w:t>
      </w:r>
      <w:r w:rsidRPr="00F30933">
        <w:rPr>
          <w:rFonts w:ascii="Arial" w:eastAsia="Times New Roman" w:hAnsi="Arial" w:cs="Arial"/>
          <w:sz w:val="20"/>
          <w:szCs w:val="20"/>
          <w:bdr w:val="none" w:sz="0" w:space="0" w:color="auto" w:frame="1"/>
          <w:lang w:eastAsia="en-GB"/>
        </w:rPr>
        <w:t>, please check these Terms to ensure you understand the terms which will apply at that time.</w:t>
      </w:r>
      <w:r w:rsidR="00EC1009" w:rsidRPr="00F30933">
        <w:rPr>
          <w:rFonts w:ascii="Arial" w:eastAsia="Times New Roman" w:hAnsi="Arial" w:cs="Arial"/>
          <w:sz w:val="20"/>
          <w:szCs w:val="20"/>
          <w:bdr w:val="none" w:sz="0" w:space="0" w:color="auto" w:frame="1"/>
          <w:lang w:eastAsia="en-GB"/>
        </w:rPr>
        <w:t xml:space="preserve"> </w:t>
      </w:r>
      <w:r w:rsidR="0096583B">
        <w:rPr>
          <w:rFonts w:ascii="Arial" w:eastAsia="Times New Roman" w:hAnsi="Arial" w:cs="Arial"/>
          <w:sz w:val="20"/>
          <w:szCs w:val="20"/>
          <w:bdr w:val="none" w:sz="0" w:space="0" w:color="auto" w:frame="1"/>
          <w:lang w:eastAsia="en-GB"/>
        </w:rPr>
        <w:t>U</w:t>
      </w:r>
      <w:r w:rsidR="001971F1" w:rsidRPr="00F30933">
        <w:rPr>
          <w:rFonts w:ascii="Arial" w:eastAsia="Times New Roman" w:hAnsi="Arial" w:cs="Arial"/>
          <w:sz w:val="20"/>
          <w:szCs w:val="20"/>
          <w:bdr w:val="none" w:sz="0" w:space="0" w:color="auto" w:frame="1"/>
          <w:lang w:eastAsia="en-GB"/>
        </w:rPr>
        <w:t>pon booking</w:t>
      </w:r>
      <w:r w:rsidR="00EC1009" w:rsidRPr="00F30933">
        <w:rPr>
          <w:rFonts w:ascii="Arial" w:eastAsia="Times New Roman" w:hAnsi="Arial" w:cs="Arial"/>
          <w:sz w:val="20"/>
          <w:szCs w:val="20"/>
          <w:bdr w:val="none" w:sz="0" w:space="0" w:color="auto" w:frame="1"/>
          <w:lang w:eastAsia="en-GB"/>
        </w:rPr>
        <w:t xml:space="preserve"> </w:t>
      </w:r>
      <w:r w:rsidR="0033243A">
        <w:rPr>
          <w:rFonts w:ascii="Arial" w:eastAsia="Times New Roman" w:hAnsi="Arial" w:cs="Arial"/>
          <w:sz w:val="20"/>
          <w:szCs w:val="20"/>
          <w:bdr w:val="none" w:sz="0" w:space="0" w:color="auto" w:frame="1"/>
          <w:lang w:eastAsia="en-GB"/>
        </w:rPr>
        <w:t>an</w:t>
      </w:r>
      <w:r w:rsidR="00EC1009" w:rsidRPr="00F30933">
        <w:rPr>
          <w:rFonts w:ascii="Arial" w:eastAsia="Times New Roman" w:hAnsi="Arial" w:cs="Arial"/>
          <w:sz w:val="20"/>
          <w:szCs w:val="20"/>
          <w:bdr w:val="none" w:sz="0" w:space="0" w:color="auto" w:frame="1"/>
          <w:lang w:eastAsia="en-GB"/>
        </w:rPr>
        <w:t xml:space="preserve"> </w:t>
      </w:r>
      <w:r w:rsidR="004F4FC3">
        <w:rPr>
          <w:rFonts w:ascii="Arial" w:eastAsia="Times New Roman" w:hAnsi="Arial" w:cs="Arial"/>
          <w:sz w:val="20"/>
          <w:szCs w:val="20"/>
          <w:bdr w:val="none" w:sz="0" w:space="0" w:color="auto" w:frame="1"/>
          <w:lang w:eastAsia="en-GB"/>
        </w:rPr>
        <w:t>Event</w:t>
      </w:r>
      <w:r w:rsidR="00EC1009" w:rsidRPr="00F30933">
        <w:rPr>
          <w:rFonts w:ascii="Arial" w:eastAsia="Times New Roman" w:hAnsi="Arial" w:cs="Arial"/>
          <w:sz w:val="20"/>
          <w:szCs w:val="20"/>
          <w:bdr w:val="none" w:sz="0" w:space="0" w:color="auto" w:frame="1"/>
          <w:lang w:eastAsia="en-GB"/>
        </w:rPr>
        <w:t>, you accept that these Terms will apply.</w:t>
      </w:r>
      <w:r w:rsidRPr="00F30933">
        <w:rPr>
          <w:rFonts w:ascii="Arial" w:eastAsia="Times New Roman" w:hAnsi="Arial" w:cs="Arial"/>
          <w:sz w:val="20"/>
          <w:szCs w:val="20"/>
          <w:bdr w:val="none" w:sz="0" w:space="0" w:color="auto" w:frame="1"/>
          <w:lang w:eastAsia="en-GB"/>
        </w:rPr>
        <w:t xml:space="preserve"> These Terms were most recently updated on </w:t>
      </w:r>
      <w:r w:rsidR="00C93B65" w:rsidRPr="00C93B65">
        <w:rPr>
          <w:rFonts w:ascii="Arial" w:eastAsia="Times New Roman" w:hAnsi="Arial" w:cs="Arial"/>
          <w:sz w:val="20"/>
          <w:szCs w:val="20"/>
          <w:bdr w:val="none" w:sz="0" w:space="0" w:color="auto" w:frame="1"/>
          <w:lang w:eastAsia="en-GB"/>
        </w:rPr>
        <w:t xml:space="preserve">22 </w:t>
      </w:r>
      <w:r w:rsidR="00DB1115" w:rsidRPr="00C93B65">
        <w:rPr>
          <w:rFonts w:ascii="Arial" w:eastAsia="Times New Roman" w:hAnsi="Arial" w:cs="Arial"/>
          <w:sz w:val="20"/>
          <w:szCs w:val="20"/>
          <w:bdr w:val="none" w:sz="0" w:space="0" w:color="auto" w:frame="1"/>
          <w:lang w:eastAsia="en-GB"/>
        </w:rPr>
        <w:t>November 2024</w:t>
      </w:r>
      <w:r w:rsidRPr="00C93B65">
        <w:rPr>
          <w:rFonts w:ascii="Arial" w:eastAsia="Times New Roman" w:hAnsi="Arial" w:cs="Arial"/>
          <w:sz w:val="20"/>
          <w:szCs w:val="20"/>
          <w:bdr w:val="none" w:sz="0" w:space="0" w:color="auto" w:frame="1"/>
          <w:lang w:eastAsia="en-GB"/>
        </w:rPr>
        <w:t>.</w:t>
      </w:r>
    </w:p>
    <w:p w14:paraId="6B54444A" w14:textId="77777777" w:rsidR="008738C8" w:rsidRPr="00E8364C" w:rsidRDefault="008738C8" w:rsidP="007D1712">
      <w:pPr>
        <w:spacing w:before="60" w:afterLines="60" w:after="144" w:line="240" w:lineRule="auto"/>
        <w:jc w:val="both"/>
        <w:textAlignment w:val="baseline"/>
        <w:rPr>
          <w:rFonts w:asciiTheme="majorHAnsi" w:eastAsia="Times New Roman" w:hAnsiTheme="majorHAnsi" w:cstheme="majorHAnsi"/>
          <w:sz w:val="20"/>
          <w:szCs w:val="20"/>
          <w:bdr w:val="none" w:sz="0" w:space="0" w:color="auto" w:frame="1"/>
          <w:lang w:eastAsia="en-GB"/>
        </w:rPr>
      </w:pPr>
    </w:p>
    <w:p w14:paraId="4B6A0679" w14:textId="1F13F16F" w:rsidR="00D9729D" w:rsidRPr="00DF25A5" w:rsidRDefault="00D9729D" w:rsidP="00DF25A5">
      <w:pPr>
        <w:pStyle w:val="ListParagraph"/>
        <w:numPr>
          <w:ilvl w:val="0"/>
          <w:numId w:val="42"/>
        </w:numPr>
        <w:rPr>
          <w:rFonts w:ascii="Arial" w:hAnsi="Arial" w:cs="Arial"/>
          <w:b/>
          <w:bCs/>
          <w:bdr w:val="none" w:sz="0" w:space="0" w:color="auto" w:frame="1"/>
          <w:lang w:eastAsia="en-GB"/>
        </w:rPr>
      </w:pPr>
      <w:bookmarkStart w:id="0" w:name="_Hlk182491925"/>
      <w:r w:rsidRPr="00DF25A5">
        <w:rPr>
          <w:rFonts w:ascii="Arial" w:hAnsi="Arial" w:cs="Arial"/>
          <w:b/>
          <w:bCs/>
          <w:bdr w:val="none" w:sz="0" w:space="0" w:color="auto" w:frame="1"/>
          <w:lang w:eastAsia="en-GB"/>
        </w:rPr>
        <w:t xml:space="preserve">Definitions </w:t>
      </w:r>
      <w:r w:rsidR="0033243A" w:rsidRPr="00DF25A5">
        <w:rPr>
          <w:rFonts w:ascii="Arial" w:hAnsi="Arial" w:cs="Arial"/>
          <w:b/>
          <w:bCs/>
          <w:bdr w:val="none" w:sz="0" w:space="0" w:color="auto" w:frame="1"/>
          <w:lang w:eastAsia="en-GB"/>
        </w:rPr>
        <w:t xml:space="preserve">and </w:t>
      </w:r>
      <w:bookmarkEnd w:id="0"/>
      <w:r w:rsidR="0033243A" w:rsidRPr="00DF25A5">
        <w:rPr>
          <w:rFonts w:ascii="Arial" w:hAnsi="Arial" w:cs="Arial"/>
          <w:b/>
          <w:bCs/>
          <w:bdr w:val="none" w:sz="0" w:space="0" w:color="auto" w:frame="1"/>
          <w:lang w:eastAsia="en-GB"/>
        </w:rPr>
        <w:t>interpretation</w:t>
      </w:r>
      <w:r w:rsidR="00D30A62">
        <w:rPr>
          <w:rFonts w:ascii="Arial" w:hAnsi="Arial" w:cs="Arial"/>
          <w:b/>
          <w:bCs/>
          <w:bdr w:val="none" w:sz="0" w:space="0" w:color="auto" w:frame="1"/>
          <w:lang w:eastAsia="en-GB"/>
        </w:rPr>
        <w:br/>
      </w:r>
    </w:p>
    <w:p w14:paraId="1133D0E1" w14:textId="677048BE" w:rsidR="0033243A" w:rsidRPr="0018471A" w:rsidRDefault="0033243A" w:rsidP="00E8364C">
      <w:pPr>
        <w:pStyle w:val="ListParagraph"/>
        <w:numPr>
          <w:ilvl w:val="1"/>
          <w:numId w:val="28"/>
        </w:numPr>
        <w:spacing w:before="60" w:afterLines="60" w:after="144" w:line="240" w:lineRule="auto"/>
        <w:ind w:left="567" w:hanging="567"/>
        <w:contextualSpacing w:val="0"/>
        <w:jc w:val="both"/>
        <w:textAlignment w:val="baseline"/>
        <w:rPr>
          <w:rFonts w:ascii="Arial" w:eastAsia="Times New Roman" w:hAnsi="Arial" w:cs="Arial"/>
          <w:sz w:val="20"/>
          <w:szCs w:val="20"/>
          <w:bdr w:val="none" w:sz="0" w:space="0" w:color="auto" w:frame="1"/>
          <w:lang w:eastAsia="en-GB"/>
        </w:rPr>
      </w:pPr>
      <w:r w:rsidRPr="0018471A">
        <w:rPr>
          <w:rFonts w:ascii="Arial" w:eastAsia="Times New Roman" w:hAnsi="Arial" w:cs="Arial"/>
          <w:sz w:val="20"/>
          <w:szCs w:val="20"/>
          <w:bdr w:val="none" w:sz="0" w:space="0" w:color="auto" w:frame="1"/>
          <w:lang w:eastAsia="en-GB"/>
        </w:rPr>
        <w:t>The following definitions apply in these Terms:</w:t>
      </w:r>
    </w:p>
    <w:p w14:paraId="4BC2875B" w14:textId="26668F93" w:rsidR="00D9729D" w:rsidRPr="00D9729D" w:rsidRDefault="00D9729D" w:rsidP="00E8364C">
      <w:pPr>
        <w:spacing w:before="60" w:afterLines="60" w:after="144" w:line="240" w:lineRule="auto"/>
        <w:ind w:left="567"/>
        <w:jc w:val="both"/>
        <w:textAlignment w:val="baseline"/>
        <w:rPr>
          <w:rFonts w:ascii="Arial" w:eastAsia="Times New Roman" w:hAnsi="Arial" w:cs="Arial"/>
          <w:sz w:val="20"/>
          <w:szCs w:val="20"/>
          <w:bdr w:val="none" w:sz="0" w:space="0" w:color="auto" w:frame="1"/>
          <w:lang w:eastAsia="en-GB"/>
        </w:rPr>
      </w:pPr>
      <w:r w:rsidRPr="008E7F4F">
        <w:rPr>
          <w:rFonts w:ascii="Arial" w:eastAsia="Times New Roman" w:hAnsi="Arial" w:cs="Arial"/>
          <w:b/>
          <w:bCs/>
          <w:sz w:val="20"/>
          <w:szCs w:val="20"/>
          <w:bdr w:val="none" w:sz="0" w:space="0" w:color="auto" w:frame="1"/>
          <w:lang w:eastAsia="en-GB"/>
        </w:rPr>
        <w:t>Bespoke Training</w:t>
      </w:r>
      <w:r w:rsidRPr="00D9729D">
        <w:rPr>
          <w:rFonts w:ascii="Arial" w:eastAsia="Times New Roman" w:hAnsi="Arial" w:cs="Arial"/>
          <w:sz w:val="20"/>
          <w:szCs w:val="20"/>
          <w:bdr w:val="none" w:sz="0" w:space="0" w:color="auto" w:frame="1"/>
          <w:lang w:eastAsia="en-GB"/>
        </w:rPr>
        <w:t xml:space="preserve">: bespoke training services provided by WUN to </w:t>
      </w:r>
      <w:r w:rsidR="00D2598F">
        <w:rPr>
          <w:rFonts w:ascii="Arial" w:eastAsia="Times New Roman" w:hAnsi="Arial" w:cs="Arial"/>
          <w:sz w:val="20"/>
          <w:szCs w:val="20"/>
          <w:bdr w:val="none" w:sz="0" w:space="0" w:color="auto" w:frame="1"/>
          <w:lang w:eastAsia="en-GB"/>
        </w:rPr>
        <w:t>you</w:t>
      </w:r>
      <w:r w:rsidR="00D2598F" w:rsidRPr="00D9729D">
        <w:rPr>
          <w:rFonts w:ascii="Arial" w:eastAsia="Times New Roman" w:hAnsi="Arial" w:cs="Arial"/>
          <w:sz w:val="20"/>
          <w:szCs w:val="20"/>
          <w:bdr w:val="none" w:sz="0" w:space="0" w:color="auto" w:frame="1"/>
          <w:lang w:eastAsia="en-GB"/>
        </w:rPr>
        <w:t xml:space="preserve"> </w:t>
      </w:r>
      <w:r w:rsidRPr="00D9729D">
        <w:rPr>
          <w:rFonts w:ascii="Arial" w:eastAsia="Times New Roman" w:hAnsi="Arial" w:cs="Arial"/>
          <w:sz w:val="20"/>
          <w:szCs w:val="20"/>
          <w:bdr w:val="none" w:sz="0" w:space="0" w:color="auto" w:frame="1"/>
          <w:lang w:eastAsia="en-GB"/>
        </w:rPr>
        <w:t>and the Delegate</w:t>
      </w:r>
      <w:r w:rsidR="0096583B">
        <w:rPr>
          <w:rFonts w:ascii="Arial" w:eastAsia="Times New Roman" w:hAnsi="Arial" w:cs="Arial"/>
          <w:sz w:val="20"/>
          <w:szCs w:val="20"/>
          <w:bdr w:val="none" w:sz="0" w:space="0" w:color="auto" w:frame="1"/>
          <w:lang w:eastAsia="en-GB"/>
        </w:rPr>
        <w:t xml:space="preserve"> where this</w:t>
      </w:r>
      <w:r w:rsidR="00122EDE">
        <w:rPr>
          <w:rFonts w:ascii="Arial" w:eastAsia="Times New Roman" w:hAnsi="Arial" w:cs="Arial"/>
          <w:sz w:val="20"/>
          <w:szCs w:val="20"/>
          <w:bdr w:val="none" w:sz="0" w:space="0" w:color="auto" w:frame="1"/>
          <w:lang w:eastAsia="en-GB"/>
        </w:rPr>
        <w:t xml:space="preserve"> is</w:t>
      </w:r>
      <w:r w:rsidR="0096583B">
        <w:rPr>
          <w:rFonts w:ascii="Arial" w:eastAsia="Times New Roman" w:hAnsi="Arial" w:cs="Arial"/>
          <w:sz w:val="20"/>
          <w:szCs w:val="20"/>
          <w:bdr w:val="none" w:sz="0" w:space="0" w:color="auto" w:frame="1"/>
          <w:lang w:eastAsia="en-GB"/>
        </w:rPr>
        <w:t xml:space="preserve"> agreed by us</w:t>
      </w:r>
      <w:r w:rsidRPr="00D9729D">
        <w:rPr>
          <w:rFonts w:ascii="Arial" w:eastAsia="Times New Roman" w:hAnsi="Arial" w:cs="Arial"/>
          <w:sz w:val="20"/>
          <w:szCs w:val="20"/>
          <w:bdr w:val="none" w:sz="0" w:space="0" w:color="auto" w:frame="1"/>
          <w:lang w:eastAsia="en-GB"/>
        </w:rPr>
        <w:t xml:space="preserve">. </w:t>
      </w:r>
    </w:p>
    <w:p w14:paraId="343B98A0" w14:textId="5F7446C1" w:rsidR="00D9729D" w:rsidRPr="00D9729D" w:rsidRDefault="00D9729D" w:rsidP="00E8364C">
      <w:pPr>
        <w:spacing w:before="60" w:afterLines="60" w:after="144" w:line="240" w:lineRule="auto"/>
        <w:ind w:left="567"/>
        <w:jc w:val="both"/>
        <w:textAlignment w:val="baseline"/>
        <w:rPr>
          <w:rFonts w:ascii="Arial" w:eastAsia="Times New Roman" w:hAnsi="Arial" w:cs="Arial"/>
          <w:sz w:val="20"/>
          <w:szCs w:val="20"/>
          <w:bdr w:val="none" w:sz="0" w:space="0" w:color="auto" w:frame="1"/>
          <w:lang w:eastAsia="en-GB"/>
        </w:rPr>
      </w:pPr>
      <w:r w:rsidRPr="008E7F4F">
        <w:rPr>
          <w:rFonts w:ascii="Arial" w:eastAsia="Times New Roman" w:hAnsi="Arial" w:cs="Arial"/>
          <w:b/>
          <w:bCs/>
          <w:sz w:val="20"/>
          <w:szCs w:val="20"/>
          <w:bdr w:val="none" w:sz="0" w:space="0" w:color="auto" w:frame="1"/>
          <w:lang w:eastAsia="en-GB"/>
        </w:rPr>
        <w:t>Business Day</w:t>
      </w:r>
      <w:r w:rsidRPr="00D9729D">
        <w:rPr>
          <w:rFonts w:ascii="Arial" w:eastAsia="Times New Roman" w:hAnsi="Arial" w:cs="Arial"/>
          <w:sz w:val="20"/>
          <w:szCs w:val="20"/>
          <w:bdr w:val="none" w:sz="0" w:space="0" w:color="auto" w:frame="1"/>
          <w:lang w:eastAsia="en-GB"/>
        </w:rPr>
        <w:t xml:space="preserve">: a day other than a Saturday, Sunday or public holiday in England when banks in London are open for business. </w:t>
      </w:r>
    </w:p>
    <w:p w14:paraId="737970FA" w14:textId="0ACB335B" w:rsidR="00D9729D" w:rsidRPr="00D9729D" w:rsidRDefault="00D9729D" w:rsidP="00E8364C">
      <w:pPr>
        <w:spacing w:before="60" w:afterLines="60" w:after="144" w:line="240" w:lineRule="auto"/>
        <w:ind w:left="567"/>
        <w:jc w:val="both"/>
        <w:textAlignment w:val="baseline"/>
        <w:rPr>
          <w:rFonts w:ascii="Arial" w:eastAsia="Times New Roman" w:hAnsi="Arial" w:cs="Arial"/>
          <w:sz w:val="20"/>
          <w:szCs w:val="20"/>
          <w:bdr w:val="none" w:sz="0" w:space="0" w:color="auto" w:frame="1"/>
          <w:lang w:eastAsia="en-GB"/>
        </w:rPr>
      </w:pPr>
      <w:r w:rsidRPr="008E7F4F">
        <w:rPr>
          <w:rFonts w:ascii="Arial" w:eastAsia="Times New Roman" w:hAnsi="Arial" w:cs="Arial"/>
          <w:b/>
          <w:bCs/>
          <w:sz w:val="20"/>
          <w:szCs w:val="20"/>
          <w:bdr w:val="none" w:sz="0" w:space="0" w:color="auto" w:frame="1"/>
          <w:lang w:eastAsia="en-GB"/>
        </w:rPr>
        <w:t>Contract</w:t>
      </w:r>
      <w:r w:rsidRPr="00D9729D">
        <w:rPr>
          <w:rFonts w:ascii="Arial" w:eastAsia="Times New Roman" w:hAnsi="Arial" w:cs="Arial"/>
          <w:sz w:val="20"/>
          <w:szCs w:val="20"/>
          <w:bdr w:val="none" w:sz="0" w:space="0" w:color="auto" w:frame="1"/>
          <w:lang w:eastAsia="en-GB"/>
        </w:rPr>
        <w:t xml:space="preserve">: the contract between WUN and </w:t>
      </w:r>
      <w:r w:rsidR="00D2598F">
        <w:rPr>
          <w:rFonts w:ascii="Arial" w:eastAsia="Times New Roman" w:hAnsi="Arial" w:cs="Arial"/>
          <w:sz w:val="20"/>
          <w:szCs w:val="20"/>
          <w:bdr w:val="none" w:sz="0" w:space="0" w:color="auto" w:frame="1"/>
          <w:lang w:eastAsia="en-GB"/>
        </w:rPr>
        <w:t>you</w:t>
      </w:r>
      <w:r w:rsidR="00D2598F" w:rsidRPr="00D9729D">
        <w:rPr>
          <w:rFonts w:ascii="Arial" w:eastAsia="Times New Roman" w:hAnsi="Arial" w:cs="Arial"/>
          <w:sz w:val="20"/>
          <w:szCs w:val="20"/>
          <w:bdr w:val="none" w:sz="0" w:space="0" w:color="auto" w:frame="1"/>
          <w:lang w:eastAsia="en-GB"/>
        </w:rPr>
        <w:t xml:space="preserve"> </w:t>
      </w:r>
      <w:r w:rsidRPr="00D9729D">
        <w:rPr>
          <w:rFonts w:ascii="Arial" w:eastAsia="Times New Roman" w:hAnsi="Arial" w:cs="Arial"/>
          <w:sz w:val="20"/>
          <w:szCs w:val="20"/>
          <w:bdr w:val="none" w:sz="0" w:space="0" w:color="auto" w:frame="1"/>
          <w:lang w:eastAsia="en-GB"/>
        </w:rPr>
        <w:t xml:space="preserve">for the </w:t>
      </w:r>
      <w:r w:rsidR="0096583B">
        <w:rPr>
          <w:rFonts w:ascii="Arial" w:eastAsia="Times New Roman" w:hAnsi="Arial" w:cs="Arial"/>
          <w:sz w:val="20"/>
          <w:szCs w:val="20"/>
          <w:bdr w:val="none" w:sz="0" w:space="0" w:color="auto" w:frame="1"/>
          <w:lang w:eastAsia="en-GB"/>
        </w:rPr>
        <w:t>provision of access to the Event</w:t>
      </w:r>
      <w:r w:rsidRPr="00D9729D">
        <w:rPr>
          <w:rFonts w:ascii="Arial" w:eastAsia="Times New Roman" w:hAnsi="Arial" w:cs="Arial"/>
          <w:sz w:val="20"/>
          <w:szCs w:val="20"/>
          <w:bdr w:val="none" w:sz="0" w:space="0" w:color="auto" w:frame="1"/>
          <w:lang w:eastAsia="en-GB"/>
        </w:rPr>
        <w:t xml:space="preserve"> in accordance with these </w:t>
      </w:r>
      <w:r w:rsidR="00476398">
        <w:rPr>
          <w:rFonts w:ascii="Arial" w:eastAsia="Times New Roman" w:hAnsi="Arial" w:cs="Arial"/>
          <w:sz w:val="20"/>
          <w:szCs w:val="20"/>
          <w:bdr w:val="none" w:sz="0" w:space="0" w:color="auto" w:frame="1"/>
          <w:lang w:eastAsia="en-GB"/>
        </w:rPr>
        <w:t>Terms</w:t>
      </w:r>
      <w:r w:rsidRPr="00D9729D">
        <w:rPr>
          <w:rFonts w:ascii="Arial" w:eastAsia="Times New Roman" w:hAnsi="Arial" w:cs="Arial"/>
          <w:sz w:val="20"/>
          <w:szCs w:val="20"/>
          <w:bdr w:val="none" w:sz="0" w:space="0" w:color="auto" w:frame="1"/>
          <w:lang w:eastAsia="en-GB"/>
        </w:rPr>
        <w:t xml:space="preserve">. </w:t>
      </w:r>
    </w:p>
    <w:p w14:paraId="36D0D36E" w14:textId="307DEA59" w:rsidR="00D9729D" w:rsidRPr="00D9729D" w:rsidRDefault="00D9729D" w:rsidP="00E8364C">
      <w:pPr>
        <w:spacing w:before="60" w:afterLines="60" w:after="144" w:line="240" w:lineRule="auto"/>
        <w:ind w:left="567"/>
        <w:jc w:val="both"/>
        <w:textAlignment w:val="baseline"/>
        <w:rPr>
          <w:rFonts w:ascii="Arial" w:eastAsia="Times New Roman" w:hAnsi="Arial" w:cs="Arial"/>
          <w:sz w:val="20"/>
          <w:szCs w:val="20"/>
          <w:bdr w:val="none" w:sz="0" w:space="0" w:color="auto" w:frame="1"/>
          <w:lang w:eastAsia="en-GB"/>
        </w:rPr>
      </w:pPr>
      <w:r w:rsidRPr="008E7F4F">
        <w:rPr>
          <w:rFonts w:ascii="Arial" w:eastAsia="Times New Roman" w:hAnsi="Arial" w:cs="Arial"/>
          <w:b/>
          <w:bCs/>
          <w:sz w:val="20"/>
          <w:szCs w:val="20"/>
          <w:bdr w:val="none" w:sz="0" w:space="0" w:color="auto" w:frame="1"/>
          <w:lang w:eastAsia="en-GB"/>
        </w:rPr>
        <w:t>Delegate</w:t>
      </w:r>
      <w:r w:rsidRPr="00D9729D">
        <w:rPr>
          <w:rFonts w:ascii="Arial" w:eastAsia="Times New Roman" w:hAnsi="Arial" w:cs="Arial"/>
          <w:sz w:val="20"/>
          <w:szCs w:val="20"/>
          <w:bdr w:val="none" w:sz="0" w:space="0" w:color="auto" w:frame="1"/>
          <w:lang w:eastAsia="en-GB"/>
        </w:rPr>
        <w:t xml:space="preserve">: the person attending one of WUN’s </w:t>
      </w:r>
      <w:r w:rsidR="004F4FC3">
        <w:rPr>
          <w:rFonts w:ascii="Arial" w:eastAsia="Times New Roman" w:hAnsi="Arial" w:cs="Arial"/>
          <w:sz w:val="20"/>
          <w:szCs w:val="20"/>
          <w:bdr w:val="none" w:sz="0" w:space="0" w:color="auto" w:frame="1"/>
          <w:lang w:eastAsia="en-GB"/>
        </w:rPr>
        <w:t>Event</w:t>
      </w:r>
      <w:r w:rsidRPr="00D9729D">
        <w:rPr>
          <w:rFonts w:ascii="Arial" w:eastAsia="Times New Roman" w:hAnsi="Arial" w:cs="Arial"/>
          <w:sz w:val="20"/>
          <w:szCs w:val="20"/>
          <w:bdr w:val="none" w:sz="0" w:space="0" w:color="auto" w:frame="1"/>
          <w:lang w:eastAsia="en-GB"/>
        </w:rPr>
        <w:t xml:space="preserve">s and, where the context permits, </w:t>
      </w:r>
      <w:r w:rsidR="00D2598F">
        <w:rPr>
          <w:rFonts w:ascii="Arial" w:eastAsia="Times New Roman" w:hAnsi="Arial" w:cs="Arial"/>
          <w:sz w:val="20"/>
          <w:szCs w:val="20"/>
          <w:bdr w:val="none" w:sz="0" w:space="0" w:color="auto" w:frame="1"/>
          <w:lang w:eastAsia="en-GB"/>
        </w:rPr>
        <w:t>you</w:t>
      </w:r>
      <w:r w:rsidRPr="00D9729D">
        <w:rPr>
          <w:rFonts w:ascii="Arial" w:eastAsia="Times New Roman" w:hAnsi="Arial" w:cs="Arial"/>
          <w:sz w:val="20"/>
          <w:szCs w:val="20"/>
          <w:bdr w:val="none" w:sz="0" w:space="0" w:color="auto" w:frame="1"/>
          <w:lang w:eastAsia="en-GB"/>
        </w:rPr>
        <w:t xml:space="preserve">. </w:t>
      </w:r>
    </w:p>
    <w:p w14:paraId="701838B9" w14:textId="6A39D5DC" w:rsidR="008E7F4F" w:rsidRDefault="008E7F4F" w:rsidP="00E8364C">
      <w:pPr>
        <w:spacing w:before="60" w:afterLines="60" w:after="144" w:line="240" w:lineRule="auto"/>
        <w:ind w:left="567"/>
        <w:jc w:val="both"/>
        <w:textAlignment w:val="baseline"/>
        <w:rPr>
          <w:rFonts w:ascii="Arial" w:eastAsia="Times New Roman" w:hAnsi="Arial" w:cs="Arial"/>
          <w:sz w:val="20"/>
          <w:szCs w:val="20"/>
          <w:bdr w:val="none" w:sz="0" w:space="0" w:color="auto" w:frame="1"/>
          <w:lang w:eastAsia="en-GB"/>
        </w:rPr>
      </w:pPr>
      <w:r>
        <w:rPr>
          <w:rFonts w:ascii="Arial" w:eastAsia="Times New Roman" w:hAnsi="Arial" w:cs="Arial"/>
          <w:b/>
          <w:bCs/>
          <w:sz w:val="20"/>
          <w:szCs w:val="20"/>
          <w:bdr w:val="none" w:sz="0" w:space="0" w:color="auto" w:frame="1"/>
          <w:lang w:eastAsia="en-GB"/>
        </w:rPr>
        <w:t>Event</w:t>
      </w:r>
      <w:r w:rsidRPr="00D9729D">
        <w:rPr>
          <w:rFonts w:ascii="Arial" w:eastAsia="Times New Roman" w:hAnsi="Arial" w:cs="Arial"/>
          <w:sz w:val="20"/>
          <w:szCs w:val="20"/>
          <w:bdr w:val="none" w:sz="0" w:space="0" w:color="auto" w:frame="1"/>
          <w:lang w:eastAsia="en-GB"/>
        </w:rPr>
        <w:t xml:space="preserve">: the </w:t>
      </w:r>
      <w:r w:rsidR="008F58E9">
        <w:rPr>
          <w:rFonts w:ascii="Arial" w:eastAsia="Times New Roman" w:hAnsi="Arial" w:cs="Arial"/>
          <w:sz w:val="20"/>
          <w:szCs w:val="20"/>
          <w:bdr w:val="none" w:sz="0" w:space="0" w:color="auto" w:frame="1"/>
          <w:lang w:eastAsia="en-GB"/>
        </w:rPr>
        <w:t xml:space="preserve">event(s), course(s) and/or programme(s) made available on our Website or otherwise advertised by us and </w:t>
      </w:r>
      <w:r w:rsidRPr="00D9729D">
        <w:rPr>
          <w:rFonts w:ascii="Arial" w:eastAsia="Times New Roman" w:hAnsi="Arial" w:cs="Arial"/>
          <w:sz w:val="20"/>
          <w:szCs w:val="20"/>
          <w:bdr w:val="none" w:sz="0" w:space="0" w:color="auto" w:frame="1"/>
          <w:lang w:eastAsia="en-GB"/>
        </w:rPr>
        <w:t xml:space="preserve">on which </w:t>
      </w:r>
      <w:r w:rsidR="00D2598F">
        <w:rPr>
          <w:rFonts w:ascii="Arial" w:eastAsia="Times New Roman" w:hAnsi="Arial" w:cs="Arial"/>
          <w:sz w:val="20"/>
          <w:szCs w:val="20"/>
          <w:bdr w:val="none" w:sz="0" w:space="0" w:color="auto" w:frame="1"/>
          <w:lang w:eastAsia="en-GB"/>
        </w:rPr>
        <w:t>you</w:t>
      </w:r>
      <w:r w:rsidR="00D2598F" w:rsidRPr="00D9729D">
        <w:rPr>
          <w:rFonts w:ascii="Arial" w:eastAsia="Times New Roman" w:hAnsi="Arial" w:cs="Arial"/>
          <w:sz w:val="20"/>
          <w:szCs w:val="20"/>
          <w:bdr w:val="none" w:sz="0" w:space="0" w:color="auto" w:frame="1"/>
          <w:lang w:eastAsia="en-GB"/>
        </w:rPr>
        <w:t xml:space="preserve"> </w:t>
      </w:r>
      <w:r w:rsidR="00D2598F">
        <w:rPr>
          <w:rFonts w:ascii="Arial" w:eastAsia="Times New Roman" w:hAnsi="Arial" w:cs="Arial"/>
          <w:sz w:val="20"/>
          <w:szCs w:val="20"/>
          <w:bdr w:val="none" w:sz="0" w:space="0" w:color="auto" w:frame="1"/>
          <w:lang w:eastAsia="en-GB"/>
        </w:rPr>
        <w:t xml:space="preserve">have </w:t>
      </w:r>
      <w:r w:rsidRPr="00D9729D">
        <w:rPr>
          <w:rFonts w:ascii="Arial" w:eastAsia="Times New Roman" w:hAnsi="Arial" w:cs="Arial"/>
          <w:sz w:val="20"/>
          <w:szCs w:val="20"/>
          <w:bdr w:val="none" w:sz="0" w:space="0" w:color="auto" w:frame="1"/>
          <w:lang w:eastAsia="en-GB"/>
        </w:rPr>
        <w:t>booked</w:t>
      </w:r>
      <w:r>
        <w:rPr>
          <w:rFonts w:ascii="Arial" w:eastAsia="Times New Roman" w:hAnsi="Arial" w:cs="Arial"/>
          <w:sz w:val="20"/>
          <w:szCs w:val="20"/>
          <w:bdr w:val="none" w:sz="0" w:space="0" w:color="auto" w:frame="1"/>
          <w:lang w:eastAsia="en-GB"/>
        </w:rPr>
        <w:t xml:space="preserve"> </w:t>
      </w:r>
      <w:r w:rsidR="00D2598F">
        <w:rPr>
          <w:rFonts w:ascii="Arial" w:eastAsia="Times New Roman" w:hAnsi="Arial" w:cs="Arial"/>
          <w:sz w:val="20"/>
          <w:szCs w:val="20"/>
          <w:bdr w:val="none" w:sz="0" w:space="0" w:color="auto" w:frame="1"/>
          <w:lang w:eastAsia="en-GB"/>
        </w:rPr>
        <w:t>yourself</w:t>
      </w:r>
      <w:r>
        <w:rPr>
          <w:rFonts w:ascii="Arial" w:eastAsia="Times New Roman" w:hAnsi="Arial" w:cs="Arial"/>
          <w:sz w:val="20"/>
          <w:szCs w:val="20"/>
          <w:bdr w:val="none" w:sz="0" w:space="0" w:color="auto" w:frame="1"/>
          <w:lang w:eastAsia="en-GB"/>
        </w:rPr>
        <w:t xml:space="preserve"> </w:t>
      </w:r>
      <w:r w:rsidR="0096583B">
        <w:rPr>
          <w:rFonts w:ascii="Arial" w:eastAsia="Times New Roman" w:hAnsi="Arial" w:cs="Arial"/>
          <w:sz w:val="20"/>
          <w:szCs w:val="20"/>
          <w:bdr w:val="none" w:sz="0" w:space="0" w:color="auto" w:frame="1"/>
          <w:lang w:eastAsia="en-GB"/>
        </w:rPr>
        <w:t>and/</w:t>
      </w:r>
      <w:r>
        <w:rPr>
          <w:rFonts w:ascii="Arial" w:eastAsia="Times New Roman" w:hAnsi="Arial" w:cs="Arial"/>
          <w:sz w:val="20"/>
          <w:szCs w:val="20"/>
          <w:bdr w:val="none" w:sz="0" w:space="0" w:color="auto" w:frame="1"/>
          <w:lang w:eastAsia="en-GB"/>
        </w:rPr>
        <w:t>or</w:t>
      </w:r>
      <w:r w:rsidRPr="00D9729D">
        <w:rPr>
          <w:rFonts w:ascii="Arial" w:eastAsia="Times New Roman" w:hAnsi="Arial" w:cs="Arial"/>
          <w:sz w:val="20"/>
          <w:szCs w:val="20"/>
          <w:bdr w:val="none" w:sz="0" w:space="0" w:color="auto" w:frame="1"/>
          <w:lang w:eastAsia="en-GB"/>
        </w:rPr>
        <w:t xml:space="preserve"> </w:t>
      </w:r>
      <w:r w:rsidR="0096583B">
        <w:rPr>
          <w:rFonts w:ascii="Arial" w:eastAsia="Times New Roman" w:hAnsi="Arial" w:cs="Arial"/>
          <w:sz w:val="20"/>
          <w:szCs w:val="20"/>
          <w:bdr w:val="none" w:sz="0" w:space="0" w:color="auto" w:frame="1"/>
          <w:lang w:eastAsia="en-GB"/>
        </w:rPr>
        <w:t xml:space="preserve">your </w:t>
      </w:r>
      <w:r w:rsidRPr="00D9729D">
        <w:rPr>
          <w:rFonts w:ascii="Arial" w:eastAsia="Times New Roman" w:hAnsi="Arial" w:cs="Arial"/>
          <w:sz w:val="20"/>
          <w:szCs w:val="20"/>
          <w:bdr w:val="none" w:sz="0" w:space="0" w:color="auto" w:frame="1"/>
          <w:lang w:eastAsia="en-GB"/>
        </w:rPr>
        <w:t xml:space="preserve">Delegate(s) in accordance with these </w:t>
      </w:r>
      <w:r w:rsidR="00476398">
        <w:rPr>
          <w:rFonts w:ascii="Arial" w:eastAsia="Times New Roman" w:hAnsi="Arial" w:cs="Arial"/>
          <w:sz w:val="20"/>
          <w:szCs w:val="20"/>
          <w:bdr w:val="none" w:sz="0" w:space="0" w:color="auto" w:frame="1"/>
          <w:lang w:eastAsia="en-GB"/>
        </w:rPr>
        <w:t>Terms</w:t>
      </w:r>
      <w:r w:rsidR="0096583B">
        <w:rPr>
          <w:rFonts w:ascii="Arial" w:eastAsia="Times New Roman" w:hAnsi="Arial" w:cs="Arial"/>
          <w:sz w:val="20"/>
          <w:szCs w:val="20"/>
          <w:bdr w:val="none" w:sz="0" w:space="0" w:color="auto" w:frame="1"/>
          <w:lang w:eastAsia="en-GB"/>
        </w:rPr>
        <w:t>, whether in-person or virtual and including any Bespoke Training that we have agreed to provide</w:t>
      </w:r>
      <w:r w:rsidRPr="00D9729D">
        <w:rPr>
          <w:rFonts w:ascii="Arial" w:eastAsia="Times New Roman" w:hAnsi="Arial" w:cs="Arial"/>
          <w:sz w:val="20"/>
          <w:szCs w:val="20"/>
          <w:bdr w:val="none" w:sz="0" w:space="0" w:color="auto" w:frame="1"/>
          <w:lang w:eastAsia="en-GB"/>
        </w:rPr>
        <w:t>.</w:t>
      </w:r>
    </w:p>
    <w:p w14:paraId="7B93FE95" w14:textId="74755DBE" w:rsidR="004F4FC3" w:rsidRPr="00D9729D" w:rsidRDefault="004F4FC3" w:rsidP="00E8364C">
      <w:pPr>
        <w:spacing w:before="60" w:afterLines="60" w:after="144" w:line="240" w:lineRule="auto"/>
        <w:ind w:left="567"/>
        <w:jc w:val="both"/>
        <w:textAlignment w:val="baseline"/>
        <w:rPr>
          <w:rFonts w:ascii="Arial" w:eastAsia="Times New Roman" w:hAnsi="Arial" w:cs="Arial"/>
          <w:sz w:val="20"/>
          <w:szCs w:val="20"/>
          <w:bdr w:val="none" w:sz="0" w:space="0" w:color="auto" w:frame="1"/>
          <w:lang w:eastAsia="en-GB"/>
        </w:rPr>
      </w:pPr>
      <w:r>
        <w:rPr>
          <w:rFonts w:ascii="Arial" w:eastAsia="Times New Roman" w:hAnsi="Arial" w:cs="Arial"/>
          <w:b/>
          <w:bCs/>
          <w:sz w:val="20"/>
          <w:szCs w:val="20"/>
          <w:bdr w:val="none" w:sz="0" w:space="0" w:color="auto" w:frame="1"/>
          <w:lang w:eastAsia="en-GB"/>
        </w:rPr>
        <w:t>Event</w:t>
      </w:r>
      <w:r w:rsidRPr="008E7F4F">
        <w:rPr>
          <w:rFonts w:ascii="Arial" w:eastAsia="Times New Roman" w:hAnsi="Arial" w:cs="Arial"/>
          <w:b/>
          <w:bCs/>
          <w:sz w:val="20"/>
          <w:szCs w:val="20"/>
          <w:bdr w:val="none" w:sz="0" w:space="0" w:color="auto" w:frame="1"/>
          <w:lang w:eastAsia="en-GB"/>
        </w:rPr>
        <w:t xml:space="preserve"> Date</w:t>
      </w:r>
      <w:r w:rsidRPr="00D9729D">
        <w:rPr>
          <w:rFonts w:ascii="Arial" w:eastAsia="Times New Roman" w:hAnsi="Arial" w:cs="Arial"/>
          <w:sz w:val="20"/>
          <w:szCs w:val="20"/>
          <w:bdr w:val="none" w:sz="0" w:space="0" w:color="auto" w:frame="1"/>
          <w:lang w:eastAsia="en-GB"/>
        </w:rPr>
        <w:t xml:space="preserve">: the date of any </w:t>
      </w:r>
      <w:r>
        <w:rPr>
          <w:rFonts w:ascii="Arial" w:eastAsia="Times New Roman" w:hAnsi="Arial" w:cs="Arial"/>
          <w:sz w:val="20"/>
          <w:szCs w:val="20"/>
          <w:bdr w:val="none" w:sz="0" w:space="0" w:color="auto" w:frame="1"/>
          <w:lang w:eastAsia="en-GB"/>
        </w:rPr>
        <w:t>Event</w:t>
      </w:r>
      <w:r w:rsidRPr="00D9729D">
        <w:rPr>
          <w:rFonts w:ascii="Arial" w:eastAsia="Times New Roman" w:hAnsi="Arial" w:cs="Arial"/>
          <w:sz w:val="20"/>
          <w:szCs w:val="20"/>
          <w:bdr w:val="none" w:sz="0" w:space="0" w:color="auto" w:frame="1"/>
          <w:lang w:eastAsia="en-GB"/>
        </w:rPr>
        <w:t xml:space="preserve"> as advertised by WUN.</w:t>
      </w:r>
    </w:p>
    <w:p w14:paraId="779A88F2" w14:textId="7163159E" w:rsidR="004F4FC3" w:rsidRPr="00D9729D" w:rsidRDefault="004F4FC3" w:rsidP="00E8364C">
      <w:pPr>
        <w:spacing w:before="60" w:afterLines="60" w:after="144" w:line="240" w:lineRule="auto"/>
        <w:ind w:left="567"/>
        <w:jc w:val="both"/>
        <w:textAlignment w:val="baseline"/>
        <w:rPr>
          <w:rFonts w:ascii="Arial" w:eastAsia="Times New Roman" w:hAnsi="Arial" w:cs="Arial"/>
          <w:sz w:val="20"/>
          <w:szCs w:val="20"/>
          <w:bdr w:val="none" w:sz="0" w:space="0" w:color="auto" w:frame="1"/>
          <w:lang w:eastAsia="en-GB"/>
        </w:rPr>
      </w:pPr>
      <w:r>
        <w:rPr>
          <w:rFonts w:ascii="Arial" w:eastAsia="Times New Roman" w:hAnsi="Arial" w:cs="Arial"/>
          <w:b/>
          <w:bCs/>
          <w:sz w:val="20"/>
          <w:szCs w:val="20"/>
          <w:bdr w:val="none" w:sz="0" w:space="0" w:color="auto" w:frame="1"/>
          <w:lang w:eastAsia="en-GB"/>
        </w:rPr>
        <w:t>Event</w:t>
      </w:r>
      <w:r w:rsidRPr="008E7F4F">
        <w:rPr>
          <w:rFonts w:ascii="Arial" w:eastAsia="Times New Roman" w:hAnsi="Arial" w:cs="Arial"/>
          <w:b/>
          <w:bCs/>
          <w:sz w:val="20"/>
          <w:szCs w:val="20"/>
          <w:bdr w:val="none" w:sz="0" w:space="0" w:color="auto" w:frame="1"/>
          <w:lang w:eastAsia="en-GB"/>
        </w:rPr>
        <w:t xml:space="preserve"> Fee</w:t>
      </w:r>
      <w:r w:rsidRPr="00D9729D">
        <w:rPr>
          <w:rFonts w:ascii="Arial" w:eastAsia="Times New Roman" w:hAnsi="Arial" w:cs="Arial"/>
          <w:sz w:val="20"/>
          <w:szCs w:val="20"/>
          <w:bdr w:val="none" w:sz="0" w:space="0" w:color="auto" w:frame="1"/>
          <w:lang w:eastAsia="en-GB"/>
        </w:rPr>
        <w:t>: the fee payable</w:t>
      </w:r>
      <w:r w:rsidR="0096583B">
        <w:rPr>
          <w:rFonts w:ascii="Arial" w:eastAsia="Times New Roman" w:hAnsi="Arial" w:cs="Arial"/>
          <w:sz w:val="20"/>
          <w:szCs w:val="20"/>
          <w:bdr w:val="none" w:sz="0" w:space="0" w:color="auto" w:frame="1"/>
          <w:lang w:eastAsia="en-GB"/>
        </w:rPr>
        <w:t xml:space="preserve"> by you for an Event (if any)</w:t>
      </w:r>
      <w:r w:rsidRPr="00D9729D">
        <w:rPr>
          <w:rFonts w:ascii="Arial" w:eastAsia="Times New Roman" w:hAnsi="Arial" w:cs="Arial"/>
          <w:sz w:val="20"/>
          <w:szCs w:val="20"/>
          <w:bdr w:val="none" w:sz="0" w:space="0" w:color="auto" w:frame="1"/>
          <w:lang w:eastAsia="en-GB"/>
        </w:rPr>
        <w:t xml:space="preserve"> in accordance with</w:t>
      </w:r>
      <w:r w:rsidR="00475CDF">
        <w:rPr>
          <w:rFonts w:ascii="Arial" w:eastAsia="Times New Roman" w:hAnsi="Arial" w:cs="Arial"/>
          <w:sz w:val="20"/>
          <w:szCs w:val="20"/>
          <w:bdr w:val="none" w:sz="0" w:space="0" w:color="auto" w:frame="1"/>
          <w:lang w:eastAsia="en-GB"/>
        </w:rPr>
        <w:t xml:space="preserve"> clause </w:t>
      </w:r>
      <w:r w:rsidR="007D1712">
        <w:rPr>
          <w:rFonts w:ascii="Arial" w:eastAsia="Times New Roman" w:hAnsi="Arial" w:cs="Arial"/>
          <w:sz w:val="20"/>
          <w:szCs w:val="20"/>
          <w:bdr w:val="none" w:sz="0" w:space="0" w:color="auto" w:frame="1"/>
          <w:lang w:eastAsia="en-GB"/>
        </w:rPr>
        <w:fldChar w:fldCharType="begin"/>
      </w:r>
      <w:r w:rsidR="007D1712">
        <w:rPr>
          <w:rFonts w:ascii="Arial" w:eastAsia="Times New Roman" w:hAnsi="Arial" w:cs="Arial"/>
          <w:sz w:val="20"/>
          <w:szCs w:val="20"/>
          <w:bdr w:val="none" w:sz="0" w:space="0" w:color="auto" w:frame="1"/>
          <w:lang w:eastAsia="en-GB"/>
        </w:rPr>
        <w:instrText xml:space="preserve"> REF _Ref182479548 \r \h </w:instrText>
      </w:r>
      <w:r w:rsidR="007D1712">
        <w:rPr>
          <w:rFonts w:ascii="Arial" w:eastAsia="Times New Roman" w:hAnsi="Arial" w:cs="Arial"/>
          <w:sz w:val="20"/>
          <w:szCs w:val="20"/>
          <w:bdr w:val="none" w:sz="0" w:space="0" w:color="auto" w:frame="1"/>
          <w:lang w:eastAsia="en-GB"/>
        </w:rPr>
      </w:r>
      <w:r w:rsidR="007D1712">
        <w:rPr>
          <w:rFonts w:ascii="Arial" w:eastAsia="Times New Roman" w:hAnsi="Arial" w:cs="Arial"/>
          <w:sz w:val="20"/>
          <w:szCs w:val="20"/>
          <w:bdr w:val="none" w:sz="0" w:space="0" w:color="auto" w:frame="1"/>
          <w:lang w:eastAsia="en-GB"/>
        </w:rPr>
        <w:fldChar w:fldCharType="separate"/>
      </w:r>
      <w:r w:rsidR="00E8364C">
        <w:rPr>
          <w:rFonts w:ascii="Arial" w:eastAsia="Times New Roman" w:hAnsi="Arial" w:cs="Arial"/>
          <w:sz w:val="20"/>
          <w:szCs w:val="20"/>
          <w:bdr w:val="none" w:sz="0" w:space="0" w:color="auto" w:frame="1"/>
          <w:lang w:eastAsia="en-GB"/>
        </w:rPr>
        <w:t>2</w:t>
      </w:r>
      <w:r w:rsidR="007D1712">
        <w:rPr>
          <w:rFonts w:ascii="Arial" w:eastAsia="Times New Roman" w:hAnsi="Arial" w:cs="Arial"/>
          <w:sz w:val="20"/>
          <w:szCs w:val="20"/>
          <w:bdr w:val="none" w:sz="0" w:space="0" w:color="auto" w:frame="1"/>
          <w:lang w:eastAsia="en-GB"/>
        </w:rPr>
        <w:fldChar w:fldCharType="end"/>
      </w:r>
      <w:r w:rsidRPr="00D9729D">
        <w:rPr>
          <w:rFonts w:ascii="Arial" w:eastAsia="Times New Roman" w:hAnsi="Arial" w:cs="Arial"/>
          <w:sz w:val="20"/>
          <w:szCs w:val="20"/>
          <w:bdr w:val="none" w:sz="0" w:space="0" w:color="auto" w:frame="1"/>
          <w:lang w:eastAsia="en-GB"/>
        </w:rPr>
        <w:t xml:space="preserve">. </w:t>
      </w:r>
    </w:p>
    <w:p w14:paraId="64DFBBF6" w14:textId="164826B9" w:rsidR="004F4FC3" w:rsidRPr="00D9729D" w:rsidRDefault="004F4FC3" w:rsidP="00E8364C">
      <w:pPr>
        <w:spacing w:before="60" w:afterLines="60" w:after="144" w:line="240" w:lineRule="auto"/>
        <w:ind w:left="567"/>
        <w:jc w:val="both"/>
        <w:textAlignment w:val="baseline"/>
        <w:rPr>
          <w:rFonts w:ascii="Arial" w:eastAsia="Times New Roman" w:hAnsi="Arial" w:cs="Arial"/>
          <w:sz w:val="20"/>
          <w:szCs w:val="20"/>
          <w:bdr w:val="none" w:sz="0" w:space="0" w:color="auto" w:frame="1"/>
          <w:lang w:eastAsia="en-GB"/>
        </w:rPr>
      </w:pPr>
      <w:r>
        <w:rPr>
          <w:rFonts w:ascii="Arial" w:eastAsia="Times New Roman" w:hAnsi="Arial" w:cs="Arial"/>
          <w:b/>
          <w:bCs/>
          <w:sz w:val="20"/>
          <w:szCs w:val="20"/>
          <w:bdr w:val="none" w:sz="0" w:space="0" w:color="auto" w:frame="1"/>
          <w:lang w:eastAsia="en-GB"/>
        </w:rPr>
        <w:t>Event</w:t>
      </w:r>
      <w:r w:rsidRPr="008E7F4F">
        <w:rPr>
          <w:rFonts w:ascii="Arial" w:eastAsia="Times New Roman" w:hAnsi="Arial" w:cs="Arial"/>
          <w:b/>
          <w:bCs/>
          <w:sz w:val="20"/>
          <w:szCs w:val="20"/>
          <w:bdr w:val="none" w:sz="0" w:space="0" w:color="auto" w:frame="1"/>
          <w:lang w:eastAsia="en-GB"/>
        </w:rPr>
        <w:t xml:space="preserve"> Venue</w:t>
      </w:r>
      <w:r w:rsidRPr="00D9729D">
        <w:rPr>
          <w:rFonts w:ascii="Arial" w:eastAsia="Times New Roman" w:hAnsi="Arial" w:cs="Arial"/>
          <w:sz w:val="20"/>
          <w:szCs w:val="20"/>
          <w:bdr w:val="none" w:sz="0" w:space="0" w:color="auto" w:frame="1"/>
          <w:lang w:eastAsia="en-GB"/>
        </w:rPr>
        <w:t>: the venue where a</w:t>
      </w:r>
      <w:r>
        <w:rPr>
          <w:rFonts w:ascii="Arial" w:eastAsia="Times New Roman" w:hAnsi="Arial" w:cs="Arial"/>
          <w:sz w:val="20"/>
          <w:szCs w:val="20"/>
          <w:bdr w:val="none" w:sz="0" w:space="0" w:color="auto" w:frame="1"/>
          <w:lang w:eastAsia="en-GB"/>
        </w:rPr>
        <w:t xml:space="preserve">n </w:t>
      </w:r>
      <w:r w:rsidR="0096583B">
        <w:rPr>
          <w:rFonts w:ascii="Arial" w:eastAsia="Times New Roman" w:hAnsi="Arial" w:cs="Arial"/>
          <w:sz w:val="20"/>
          <w:szCs w:val="20"/>
          <w:bdr w:val="none" w:sz="0" w:space="0" w:color="auto" w:frame="1"/>
          <w:lang w:eastAsia="en-GB"/>
        </w:rPr>
        <w:t xml:space="preserve">in-person </w:t>
      </w:r>
      <w:r>
        <w:rPr>
          <w:rFonts w:ascii="Arial" w:eastAsia="Times New Roman" w:hAnsi="Arial" w:cs="Arial"/>
          <w:sz w:val="20"/>
          <w:szCs w:val="20"/>
          <w:bdr w:val="none" w:sz="0" w:space="0" w:color="auto" w:frame="1"/>
          <w:lang w:eastAsia="en-GB"/>
        </w:rPr>
        <w:t xml:space="preserve">Event </w:t>
      </w:r>
      <w:r w:rsidRPr="00D9729D">
        <w:rPr>
          <w:rFonts w:ascii="Arial" w:eastAsia="Times New Roman" w:hAnsi="Arial" w:cs="Arial"/>
          <w:sz w:val="20"/>
          <w:szCs w:val="20"/>
          <w:bdr w:val="none" w:sz="0" w:space="0" w:color="auto" w:frame="1"/>
          <w:lang w:eastAsia="en-GB"/>
        </w:rPr>
        <w:t xml:space="preserve">takes place, as advertised by WUN prior to the </w:t>
      </w:r>
      <w:r>
        <w:rPr>
          <w:rFonts w:ascii="Arial" w:eastAsia="Times New Roman" w:hAnsi="Arial" w:cs="Arial"/>
          <w:sz w:val="20"/>
          <w:szCs w:val="20"/>
          <w:bdr w:val="none" w:sz="0" w:space="0" w:color="auto" w:frame="1"/>
          <w:lang w:eastAsia="en-GB"/>
        </w:rPr>
        <w:t>Event</w:t>
      </w:r>
      <w:r w:rsidRPr="00D9729D">
        <w:rPr>
          <w:rFonts w:ascii="Arial" w:eastAsia="Times New Roman" w:hAnsi="Arial" w:cs="Arial"/>
          <w:sz w:val="20"/>
          <w:szCs w:val="20"/>
          <w:bdr w:val="none" w:sz="0" w:space="0" w:color="auto" w:frame="1"/>
          <w:lang w:eastAsia="en-GB"/>
        </w:rPr>
        <w:t>.</w:t>
      </w:r>
    </w:p>
    <w:p w14:paraId="344EDB09" w14:textId="690239B5" w:rsidR="00D9729D" w:rsidRPr="00D9729D" w:rsidRDefault="00D9729D" w:rsidP="00E8364C">
      <w:pPr>
        <w:spacing w:before="60" w:afterLines="60" w:after="144" w:line="240" w:lineRule="auto"/>
        <w:ind w:left="567"/>
        <w:jc w:val="both"/>
        <w:textAlignment w:val="baseline"/>
        <w:rPr>
          <w:rFonts w:ascii="Arial" w:eastAsia="Times New Roman" w:hAnsi="Arial" w:cs="Arial"/>
          <w:sz w:val="20"/>
          <w:szCs w:val="20"/>
          <w:bdr w:val="none" w:sz="0" w:space="0" w:color="auto" w:frame="1"/>
          <w:lang w:eastAsia="en-GB"/>
        </w:rPr>
      </w:pPr>
      <w:r w:rsidRPr="008E7F4F">
        <w:rPr>
          <w:rFonts w:ascii="Arial" w:eastAsia="Times New Roman" w:hAnsi="Arial" w:cs="Arial"/>
          <w:b/>
          <w:bCs/>
          <w:sz w:val="20"/>
          <w:szCs w:val="20"/>
          <w:bdr w:val="none" w:sz="0" w:space="0" w:color="auto" w:frame="1"/>
          <w:lang w:eastAsia="en-GB"/>
        </w:rPr>
        <w:t>Intellectual Property Rights</w:t>
      </w:r>
      <w:r w:rsidRPr="00D9729D">
        <w:rPr>
          <w:rFonts w:ascii="Arial" w:eastAsia="Times New Roman" w:hAnsi="Arial" w:cs="Arial"/>
          <w:sz w:val="20"/>
          <w:szCs w:val="20"/>
          <w:bdr w:val="none" w:sz="0" w:space="0" w:color="auto" w:frame="1"/>
          <w:lang w:eastAsia="en-GB"/>
        </w:rPr>
        <w:t xml:space="preserve">: patents, rights to inventions, copyright and related rights, trade marks, business names and domain names, rights in get-up, goodwill and the right to sue for passing off,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 </w:t>
      </w:r>
    </w:p>
    <w:p w14:paraId="544ED044" w14:textId="3F9F90A5" w:rsidR="00D9729D" w:rsidRPr="00D9729D" w:rsidRDefault="00D9729D" w:rsidP="00E8364C">
      <w:pPr>
        <w:spacing w:before="60" w:afterLines="60" w:after="144" w:line="240" w:lineRule="auto"/>
        <w:ind w:left="567"/>
        <w:jc w:val="both"/>
        <w:textAlignment w:val="baseline"/>
        <w:rPr>
          <w:rFonts w:ascii="Arial" w:eastAsia="Times New Roman" w:hAnsi="Arial" w:cs="Arial"/>
          <w:sz w:val="20"/>
          <w:szCs w:val="20"/>
          <w:bdr w:val="none" w:sz="0" w:space="0" w:color="auto" w:frame="1"/>
          <w:lang w:eastAsia="en-GB"/>
        </w:rPr>
      </w:pPr>
      <w:r w:rsidRPr="008E7F4F">
        <w:rPr>
          <w:rFonts w:ascii="Arial" w:eastAsia="Times New Roman" w:hAnsi="Arial" w:cs="Arial"/>
          <w:b/>
          <w:bCs/>
          <w:sz w:val="20"/>
          <w:szCs w:val="20"/>
          <w:bdr w:val="none" w:sz="0" w:space="0" w:color="auto" w:frame="1"/>
          <w:lang w:eastAsia="en-GB"/>
        </w:rPr>
        <w:t>Orde</w:t>
      </w:r>
      <w:r w:rsidRPr="00D9729D">
        <w:rPr>
          <w:rFonts w:ascii="Arial" w:eastAsia="Times New Roman" w:hAnsi="Arial" w:cs="Arial"/>
          <w:sz w:val="20"/>
          <w:szCs w:val="20"/>
          <w:bdr w:val="none" w:sz="0" w:space="0" w:color="auto" w:frame="1"/>
          <w:lang w:eastAsia="en-GB"/>
        </w:rPr>
        <w:t xml:space="preserve">r: </w:t>
      </w:r>
      <w:r w:rsidR="0096583B">
        <w:rPr>
          <w:rFonts w:ascii="Arial" w:eastAsia="Times New Roman" w:hAnsi="Arial" w:cs="Arial"/>
          <w:sz w:val="20"/>
          <w:szCs w:val="20"/>
          <w:bdr w:val="none" w:sz="0" w:space="0" w:color="auto" w:frame="1"/>
          <w:lang w:eastAsia="en-GB"/>
        </w:rPr>
        <w:t>as defined in</w:t>
      </w:r>
      <w:r w:rsidRPr="00D9729D">
        <w:rPr>
          <w:rFonts w:ascii="Arial" w:eastAsia="Times New Roman" w:hAnsi="Arial" w:cs="Arial"/>
          <w:sz w:val="20"/>
          <w:szCs w:val="20"/>
          <w:bdr w:val="none" w:sz="0" w:space="0" w:color="auto" w:frame="1"/>
          <w:lang w:eastAsia="en-GB"/>
        </w:rPr>
        <w:t xml:space="preserve"> </w:t>
      </w:r>
      <w:r w:rsidR="00390B3F">
        <w:rPr>
          <w:rFonts w:ascii="Arial" w:eastAsia="Times New Roman" w:hAnsi="Arial" w:cs="Arial"/>
          <w:sz w:val="20"/>
          <w:szCs w:val="20"/>
          <w:bdr w:val="none" w:sz="0" w:space="0" w:color="auto" w:frame="1"/>
          <w:lang w:eastAsia="en-GB"/>
        </w:rPr>
        <w:t xml:space="preserve">clause </w:t>
      </w:r>
      <w:r w:rsidR="007D1712">
        <w:rPr>
          <w:rFonts w:ascii="Arial" w:eastAsia="Times New Roman" w:hAnsi="Arial" w:cs="Arial"/>
          <w:sz w:val="20"/>
          <w:szCs w:val="20"/>
          <w:bdr w:val="none" w:sz="0" w:space="0" w:color="auto" w:frame="1"/>
          <w:lang w:eastAsia="en-GB"/>
        </w:rPr>
        <w:fldChar w:fldCharType="begin"/>
      </w:r>
      <w:r w:rsidR="007D1712">
        <w:rPr>
          <w:rFonts w:ascii="Arial" w:eastAsia="Times New Roman" w:hAnsi="Arial" w:cs="Arial"/>
          <w:sz w:val="20"/>
          <w:szCs w:val="20"/>
          <w:bdr w:val="none" w:sz="0" w:space="0" w:color="auto" w:frame="1"/>
          <w:lang w:eastAsia="en-GB"/>
        </w:rPr>
        <w:instrText xml:space="preserve"> REF _Ref182479548 \r \h </w:instrText>
      </w:r>
      <w:r w:rsidR="007D1712">
        <w:rPr>
          <w:rFonts w:ascii="Arial" w:eastAsia="Times New Roman" w:hAnsi="Arial" w:cs="Arial"/>
          <w:sz w:val="20"/>
          <w:szCs w:val="20"/>
          <w:bdr w:val="none" w:sz="0" w:space="0" w:color="auto" w:frame="1"/>
          <w:lang w:eastAsia="en-GB"/>
        </w:rPr>
      </w:r>
      <w:r w:rsidR="007D1712">
        <w:rPr>
          <w:rFonts w:ascii="Arial" w:eastAsia="Times New Roman" w:hAnsi="Arial" w:cs="Arial"/>
          <w:sz w:val="20"/>
          <w:szCs w:val="20"/>
          <w:bdr w:val="none" w:sz="0" w:space="0" w:color="auto" w:frame="1"/>
          <w:lang w:eastAsia="en-GB"/>
        </w:rPr>
        <w:fldChar w:fldCharType="separate"/>
      </w:r>
      <w:r w:rsidR="00E8364C">
        <w:rPr>
          <w:rFonts w:ascii="Arial" w:eastAsia="Times New Roman" w:hAnsi="Arial" w:cs="Arial"/>
          <w:sz w:val="20"/>
          <w:szCs w:val="20"/>
          <w:bdr w:val="none" w:sz="0" w:space="0" w:color="auto" w:frame="1"/>
          <w:lang w:eastAsia="en-GB"/>
        </w:rPr>
        <w:t>2</w:t>
      </w:r>
      <w:r w:rsidR="007D1712">
        <w:rPr>
          <w:rFonts w:ascii="Arial" w:eastAsia="Times New Roman" w:hAnsi="Arial" w:cs="Arial"/>
          <w:sz w:val="20"/>
          <w:szCs w:val="20"/>
          <w:bdr w:val="none" w:sz="0" w:space="0" w:color="auto" w:frame="1"/>
          <w:lang w:eastAsia="en-GB"/>
        </w:rPr>
        <w:fldChar w:fldCharType="end"/>
      </w:r>
      <w:r w:rsidR="0096583B">
        <w:rPr>
          <w:rFonts w:ascii="Arial" w:eastAsia="Times New Roman" w:hAnsi="Arial" w:cs="Arial"/>
          <w:sz w:val="20"/>
          <w:szCs w:val="20"/>
          <w:bdr w:val="none" w:sz="0" w:space="0" w:color="auto" w:frame="1"/>
          <w:lang w:eastAsia="en-GB"/>
        </w:rPr>
        <w:t xml:space="preserve"> of these Terms</w:t>
      </w:r>
      <w:r w:rsidRPr="00D9729D">
        <w:rPr>
          <w:rFonts w:ascii="Arial" w:eastAsia="Times New Roman" w:hAnsi="Arial" w:cs="Arial"/>
          <w:sz w:val="20"/>
          <w:szCs w:val="20"/>
          <w:bdr w:val="none" w:sz="0" w:space="0" w:color="auto" w:frame="1"/>
          <w:lang w:eastAsia="en-GB"/>
        </w:rPr>
        <w:t>.</w:t>
      </w:r>
    </w:p>
    <w:p w14:paraId="21EBD979" w14:textId="70D4F77D" w:rsidR="00D9729D" w:rsidRDefault="00D9729D" w:rsidP="00E8364C">
      <w:pPr>
        <w:spacing w:before="60" w:afterLines="60" w:after="144" w:line="240" w:lineRule="auto"/>
        <w:ind w:left="567"/>
        <w:jc w:val="both"/>
        <w:textAlignment w:val="baseline"/>
        <w:rPr>
          <w:rFonts w:ascii="Arial" w:eastAsia="Times New Roman" w:hAnsi="Arial" w:cs="Arial"/>
          <w:sz w:val="20"/>
          <w:szCs w:val="20"/>
          <w:bdr w:val="none" w:sz="0" w:space="0" w:color="auto" w:frame="1"/>
          <w:lang w:eastAsia="en-GB"/>
        </w:rPr>
      </w:pPr>
      <w:r w:rsidRPr="00D9729D">
        <w:rPr>
          <w:rFonts w:ascii="Arial" w:eastAsia="Times New Roman" w:hAnsi="Arial" w:cs="Arial"/>
          <w:b/>
          <w:bCs/>
          <w:sz w:val="20"/>
          <w:szCs w:val="20"/>
          <w:bdr w:val="none" w:sz="0" w:space="0" w:color="auto" w:frame="1"/>
          <w:lang w:eastAsia="en-GB"/>
        </w:rPr>
        <w:t>Proposal</w:t>
      </w:r>
      <w:r w:rsidRPr="00D9729D">
        <w:rPr>
          <w:rFonts w:ascii="Arial" w:eastAsia="Times New Roman" w:hAnsi="Arial" w:cs="Arial"/>
          <w:sz w:val="20"/>
          <w:szCs w:val="20"/>
          <w:bdr w:val="none" w:sz="0" w:space="0" w:color="auto" w:frame="1"/>
          <w:lang w:eastAsia="en-GB"/>
        </w:rPr>
        <w:t xml:space="preserve">: </w:t>
      </w:r>
      <w:r w:rsidR="00041034">
        <w:rPr>
          <w:rFonts w:ascii="Arial" w:eastAsia="Times New Roman" w:hAnsi="Arial" w:cs="Arial"/>
          <w:sz w:val="20"/>
          <w:szCs w:val="20"/>
          <w:bdr w:val="none" w:sz="0" w:space="0" w:color="auto" w:frame="1"/>
          <w:lang w:eastAsia="en-GB"/>
        </w:rPr>
        <w:t>a</w:t>
      </w:r>
      <w:r w:rsidRPr="00D9729D">
        <w:rPr>
          <w:rFonts w:ascii="Arial" w:eastAsia="Times New Roman" w:hAnsi="Arial" w:cs="Arial"/>
          <w:sz w:val="20"/>
          <w:szCs w:val="20"/>
          <w:bdr w:val="none" w:sz="0" w:space="0" w:color="auto" w:frame="1"/>
          <w:lang w:eastAsia="en-GB"/>
        </w:rPr>
        <w:t xml:space="preserve"> written proposal </w:t>
      </w:r>
      <w:r w:rsidR="0096583B">
        <w:rPr>
          <w:rFonts w:ascii="Arial" w:eastAsia="Times New Roman" w:hAnsi="Arial" w:cs="Arial"/>
          <w:sz w:val="20"/>
          <w:szCs w:val="20"/>
          <w:bdr w:val="none" w:sz="0" w:space="0" w:color="auto" w:frame="1"/>
          <w:lang w:eastAsia="en-GB"/>
        </w:rPr>
        <w:t xml:space="preserve">provided to you by WUN </w:t>
      </w:r>
      <w:r w:rsidR="00041034">
        <w:rPr>
          <w:rFonts w:ascii="Arial" w:eastAsia="Times New Roman" w:hAnsi="Arial" w:cs="Arial"/>
          <w:sz w:val="20"/>
          <w:szCs w:val="20"/>
          <w:bdr w:val="none" w:sz="0" w:space="0" w:color="auto" w:frame="1"/>
          <w:lang w:eastAsia="en-GB"/>
        </w:rPr>
        <w:t xml:space="preserve">and setting out the details of </w:t>
      </w:r>
      <w:r w:rsidR="0096583B">
        <w:rPr>
          <w:rFonts w:ascii="Arial" w:eastAsia="Times New Roman" w:hAnsi="Arial" w:cs="Arial"/>
          <w:sz w:val="20"/>
          <w:szCs w:val="20"/>
          <w:bdr w:val="none" w:sz="0" w:space="0" w:color="auto" w:frame="1"/>
          <w:lang w:eastAsia="en-GB"/>
        </w:rPr>
        <w:t xml:space="preserve">any Event and/or </w:t>
      </w:r>
      <w:r w:rsidRPr="00D9729D">
        <w:rPr>
          <w:rFonts w:ascii="Arial" w:eastAsia="Times New Roman" w:hAnsi="Arial" w:cs="Arial"/>
          <w:sz w:val="20"/>
          <w:szCs w:val="20"/>
          <w:bdr w:val="none" w:sz="0" w:space="0" w:color="auto" w:frame="1"/>
          <w:lang w:eastAsia="en-GB"/>
        </w:rPr>
        <w:t xml:space="preserve">Bespoke Training to be undertaken by WUN for </w:t>
      </w:r>
      <w:r w:rsidR="00D2598F">
        <w:rPr>
          <w:rFonts w:ascii="Arial" w:eastAsia="Times New Roman" w:hAnsi="Arial" w:cs="Arial"/>
          <w:sz w:val="20"/>
          <w:szCs w:val="20"/>
          <w:bdr w:val="none" w:sz="0" w:space="0" w:color="auto" w:frame="1"/>
          <w:lang w:eastAsia="en-GB"/>
        </w:rPr>
        <w:t>you</w:t>
      </w:r>
      <w:r w:rsidRPr="00D9729D">
        <w:rPr>
          <w:rFonts w:ascii="Arial" w:eastAsia="Times New Roman" w:hAnsi="Arial" w:cs="Arial"/>
          <w:sz w:val="20"/>
          <w:szCs w:val="20"/>
          <w:bdr w:val="none" w:sz="0" w:space="0" w:color="auto" w:frame="1"/>
          <w:lang w:eastAsia="en-GB"/>
        </w:rPr>
        <w:t xml:space="preserve"> and the </w:t>
      </w:r>
      <w:r w:rsidR="0096583B">
        <w:rPr>
          <w:rFonts w:ascii="Arial" w:eastAsia="Times New Roman" w:hAnsi="Arial" w:cs="Arial"/>
          <w:sz w:val="20"/>
          <w:szCs w:val="20"/>
          <w:bdr w:val="none" w:sz="0" w:space="0" w:color="auto" w:frame="1"/>
          <w:lang w:eastAsia="en-GB"/>
        </w:rPr>
        <w:t xml:space="preserve">Event </w:t>
      </w:r>
      <w:r w:rsidRPr="00D9729D">
        <w:rPr>
          <w:rFonts w:ascii="Arial" w:eastAsia="Times New Roman" w:hAnsi="Arial" w:cs="Arial"/>
          <w:sz w:val="20"/>
          <w:szCs w:val="20"/>
          <w:bdr w:val="none" w:sz="0" w:space="0" w:color="auto" w:frame="1"/>
          <w:lang w:eastAsia="en-GB"/>
        </w:rPr>
        <w:t xml:space="preserve">Fee </w:t>
      </w:r>
      <w:r w:rsidR="0096583B">
        <w:rPr>
          <w:rFonts w:ascii="Arial" w:eastAsia="Times New Roman" w:hAnsi="Arial" w:cs="Arial"/>
          <w:sz w:val="20"/>
          <w:szCs w:val="20"/>
          <w:bdr w:val="none" w:sz="0" w:space="0" w:color="auto" w:frame="1"/>
          <w:lang w:eastAsia="en-GB"/>
        </w:rPr>
        <w:t>payable</w:t>
      </w:r>
      <w:r w:rsidRPr="00D9729D">
        <w:rPr>
          <w:rFonts w:ascii="Arial" w:eastAsia="Times New Roman" w:hAnsi="Arial" w:cs="Arial"/>
          <w:sz w:val="20"/>
          <w:szCs w:val="20"/>
          <w:bdr w:val="none" w:sz="0" w:space="0" w:color="auto" w:frame="1"/>
          <w:lang w:eastAsia="en-GB"/>
        </w:rPr>
        <w:t xml:space="preserve">. </w:t>
      </w:r>
    </w:p>
    <w:p w14:paraId="4A4C1CE8" w14:textId="07E572B4" w:rsidR="002A214E" w:rsidRPr="002A214E" w:rsidRDefault="002A214E" w:rsidP="00E8364C">
      <w:pPr>
        <w:spacing w:before="60" w:afterLines="60" w:after="144" w:line="240" w:lineRule="auto"/>
        <w:ind w:left="567"/>
        <w:jc w:val="both"/>
        <w:textAlignment w:val="baseline"/>
        <w:rPr>
          <w:rFonts w:ascii="Arial" w:eastAsia="Times New Roman" w:hAnsi="Arial" w:cs="Arial"/>
          <w:sz w:val="20"/>
          <w:szCs w:val="20"/>
          <w:bdr w:val="none" w:sz="0" w:space="0" w:color="auto" w:frame="1"/>
          <w:lang w:eastAsia="en-GB"/>
        </w:rPr>
      </w:pPr>
      <w:r>
        <w:rPr>
          <w:rFonts w:ascii="Arial" w:eastAsia="Times New Roman" w:hAnsi="Arial" w:cs="Arial"/>
          <w:b/>
          <w:bCs/>
          <w:sz w:val="20"/>
          <w:szCs w:val="20"/>
          <w:bdr w:val="none" w:sz="0" w:space="0" w:color="auto" w:frame="1"/>
          <w:lang w:eastAsia="en-GB"/>
        </w:rPr>
        <w:t>Website</w:t>
      </w:r>
      <w:r>
        <w:rPr>
          <w:rFonts w:ascii="Arial" w:eastAsia="Times New Roman" w:hAnsi="Arial" w:cs="Arial"/>
          <w:sz w:val="20"/>
          <w:szCs w:val="20"/>
          <w:bdr w:val="none" w:sz="0" w:space="0" w:color="auto" w:frame="1"/>
          <w:lang w:eastAsia="en-GB"/>
        </w:rPr>
        <w:t>: means the WUN website accessible at thewun.co.uk or such other address designated by us from time to time.</w:t>
      </w:r>
    </w:p>
    <w:p w14:paraId="19B85E53" w14:textId="035DDC97" w:rsidR="0033243A" w:rsidRDefault="0033243A" w:rsidP="00E8364C">
      <w:pPr>
        <w:pStyle w:val="ListParagraph"/>
        <w:numPr>
          <w:ilvl w:val="1"/>
          <w:numId w:val="28"/>
        </w:numPr>
        <w:spacing w:before="60" w:afterLines="60" w:after="144" w:line="240" w:lineRule="auto"/>
        <w:ind w:left="567" w:hanging="567"/>
        <w:contextualSpacing w:val="0"/>
        <w:jc w:val="both"/>
        <w:textAlignment w:val="baseline"/>
        <w:rPr>
          <w:rFonts w:ascii="Arial" w:eastAsia="Times New Roman" w:hAnsi="Arial" w:cs="Arial"/>
          <w:sz w:val="20"/>
          <w:szCs w:val="20"/>
          <w:bdr w:val="none" w:sz="0" w:space="0" w:color="auto" w:frame="1"/>
          <w:lang w:eastAsia="en-GB"/>
        </w:rPr>
      </w:pPr>
      <w:r>
        <w:rPr>
          <w:rFonts w:ascii="Arial" w:eastAsia="Times New Roman" w:hAnsi="Arial" w:cs="Arial"/>
          <w:sz w:val="20"/>
          <w:szCs w:val="20"/>
          <w:bdr w:val="none" w:sz="0" w:space="0" w:color="auto" w:frame="1"/>
          <w:lang w:eastAsia="en-GB"/>
        </w:rPr>
        <w:t>The following rules of interpretation apply in these Terms:</w:t>
      </w:r>
    </w:p>
    <w:p w14:paraId="4950E62A" w14:textId="220ACDDC" w:rsidR="0033243A" w:rsidRPr="00E8364C" w:rsidRDefault="0033243A" w:rsidP="00E8364C">
      <w:pPr>
        <w:pStyle w:val="Heading3"/>
        <w:spacing w:before="60" w:after="60" w:line="240" w:lineRule="auto"/>
        <w:rPr>
          <w:rFonts w:ascii="Arial" w:hAnsi="Arial" w:cs="Arial"/>
          <w:sz w:val="20"/>
        </w:rPr>
      </w:pPr>
      <w:r w:rsidRPr="00E8364C">
        <w:rPr>
          <w:rFonts w:ascii="Arial" w:hAnsi="Arial" w:cs="Arial"/>
          <w:sz w:val="20"/>
        </w:rPr>
        <w:lastRenderedPageBreak/>
        <w:t>a reference to a statue or statutory provision is a reference to it as amended or re-enacted and includes any subordinate legislation made under that statute or statutory provision, as amended or re-enacted;</w:t>
      </w:r>
    </w:p>
    <w:p w14:paraId="3F9AB319" w14:textId="2D910305" w:rsidR="0033243A" w:rsidRPr="00E8364C" w:rsidRDefault="0033243A" w:rsidP="00E8364C">
      <w:pPr>
        <w:pStyle w:val="Heading3"/>
        <w:spacing w:before="60" w:after="60" w:line="240" w:lineRule="auto"/>
        <w:rPr>
          <w:rFonts w:ascii="Arial" w:hAnsi="Arial" w:cs="Arial"/>
          <w:sz w:val="20"/>
        </w:rPr>
      </w:pPr>
      <w:r w:rsidRPr="00E8364C">
        <w:rPr>
          <w:rFonts w:ascii="Arial" w:hAnsi="Arial" w:cs="Arial"/>
          <w:sz w:val="20"/>
        </w:rPr>
        <w:t>any words following the terms including, include, in particular, for example or any similar expression, shall be construed as illustrative and shall not limit terms;</w:t>
      </w:r>
    </w:p>
    <w:p w14:paraId="2CD597C1" w14:textId="3E5D168F" w:rsidR="0033243A" w:rsidRPr="00E8364C" w:rsidRDefault="0033243A" w:rsidP="00E8364C">
      <w:pPr>
        <w:pStyle w:val="Heading3"/>
        <w:spacing w:before="60" w:after="60" w:line="240" w:lineRule="auto"/>
        <w:rPr>
          <w:rFonts w:ascii="Arial" w:hAnsi="Arial" w:cs="Arial"/>
          <w:sz w:val="20"/>
        </w:rPr>
      </w:pPr>
      <w:r w:rsidRPr="00E8364C">
        <w:rPr>
          <w:rFonts w:ascii="Arial" w:hAnsi="Arial" w:cs="Arial"/>
          <w:sz w:val="20"/>
        </w:rPr>
        <w:t>a reference to writing or written includes email;</w:t>
      </w:r>
    </w:p>
    <w:p w14:paraId="192BA081" w14:textId="596B0200" w:rsidR="0033243A" w:rsidRPr="00E8364C" w:rsidRDefault="0033243A" w:rsidP="00E8364C">
      <w:pPr>
        <w:pStyle w:val="Heading3"/>
        <w:spacing w:before="60" w:after="60" w:line="240" w:lineRule="auto"/>
        <w:rPr>
          <w:rFonts w:ascii="Arial" w:hAnsi="Arial" w:cs="Arial"/>
          <w:sz w:val="20"/>
        </w:rPr>
      </w:pPr>
      <w:r w:rsidRPr="00E8364C">
        <w:rPr>
          <w:rFonts w:ascii="Arial" w:hAnsi="Arial" w:cs="Arial"/>
          <w:sz w:val="20"/>
        </w:rPr>
        <w:t>a person includes a natural person, corporate or unincorporated body (whether or not have separate legal personality); and</w:t>
      </w:r>
    </w:p>
    <w:p w14:paraId="110987E1" w14:textId="033152DE" w:rsidR="00E8364C" w:rsidRPr="00DF25A5" w:rsidRDefault="0033243A" w:rsidP="00E8364C">
      <w:pPr>
        <w:pStyle w:val="Heading3"/>
        <w:spacing w:before="60" w:after="60" w:line="240" w:lineRule="auto"/>
        <w:rPr>
          <w:rFonts w:ascii="Arial" w:hAnsi="Arial" w:cs="Arial"/>
          <w:sz w:val="20"/>
        </w:rPr>
      </w:pPr>
      <w:r w:rsidRPr="00E8364C">
        <w:rPr>
          <w:rFonts w:ascii="Arial" w:hAnsi="Arial" w:cs="Arial"/>
          <w:sz w:val="20"/>
        </w:rPr>
        <w:t xml:space="preserve">a reference to a party includes its successors and permitted </w:t>
      </w:r>
      <w:r w:rsidRPr="00DF25A5">
        <w:rPr>
          <w:rFonts w:ascii="Arial" w:hAnsi="Arial" w:cs="Arial"/>
          <w:sz w:val="20"/>
        </w:rPr>
        <w:t>assigns.</w:t>
      </w:r>
    </w:p>
    <w:p w14:paraId="09B257F8" w14:textId="77777777" w:rsidR="00DF25A5" w:rsidRDefault="00DF25A5" w:rsidP="00DF25A5">
      <w:pPr>
        <w:rPr>
          <w:rFonts w:ascii="Arial" w:hAnsi="Arial" w:cs="Arial"/>
          <w:b/>
          <w:bCs/>
          <w:bdr w:val="none" w:sz="0" w:space="0" w:color="auto" w:frame="1"/>
          <w:lang w:eastAsia="en-GB"/>
        </w:rPr>
      </w:pPr>
      <w:bookmarkStart w:id="1" w:name="_Ref182479548"/>
    </w:p>
    <w:bookmarkEnd w:id="1"/>
    <w:p w14:paraId="066A8312" w14:textId="392A4759" w:rsidR="00D30A62" w:rsidRPr="00DF25A5" w:rsidRDefault="00D30A62" w:rsidP="00D30A62">
      <w:pPr>
        <w:pStyle w:val="ListParagraph"/>
        <w:numPr>
          <w:ilvl w:val="0"/>
          <w:numId w:val="42"/>
        </w:numPr>
        <w:rPr>
          <w:rFonts w:ascii="Arial" w:hAnsi="Arial" w:cs="Arial"/>
          <w:b/>
          <w:bCs/>
          <w:bdr w:val="none" w:sz="0" w:space="0" w:color="auto" w:frame="1"/>
          <w:lang w:eastAsia="en-GB"/>
        </w:rPr>
      </w:pPr>
      <w:r>
        <w:rPr>
          <w:rFonts w:ascii="Arial" w:hAnsi="Arial" w:cs="Arial"/>
          <w:b/>
          <w:bCs/>
          <w:bdr w:val="none" w:sz="0" w:space="0" w:color="auto" w:frame="1"/>
          <w:lang w:eastAsia="en-GB"/>
        </w:rPr>
        <w:t>Booking and Basis of Contract</w:t>
      </w:r>
      <w:r>
        <w:rPr>
          <w:rFonts w:ascii="Arial" w:hAnsi="Arial" w:cs="Arial"/>
          <w:b/>
          <w:bCs/>
          <w:bdr w:val="none" w:sz="0" w:space="0" w:color="auto" w:frame="1"/>
          <w:lang w:eastAsia="en-GB"/>
        </w:rPr>
        <w:br/>
      </w:r>
    </w:p>
    <w:p w14:paraId="0C6BAFFB" w14:textId="2BACF777" w:rsidR="00F244D5" w:rsidRDefault="002A214E" w:rsidP="007D1712">
      <w:pPr>
        <w:pStyle w:val="ListParagraph"/>
        <w:numPr>
          <w:ilvl w:val="1"/>
          <w:numId w:val="18"/>
        </w:numPr>
        <w:spacing w:before="60" w:afterLines="60" w:after="144" w:line="240" w:lineRule="auto"/>
        <w:ind w:left="567" w:hanging="567"/>
        <w:contextualSpacing w:val="0"/>
        <w:jc w:val="both"/>
        <w:textAlignment w:val="baseline"/>
        <w:rPr>
          <w:rFonts w:ascii="Arial" w:hAnsi="Arial" w:cs="Arial"/>
          <w:sz w:val="20"/>
          <w:szCs w:val="20"/>
          <w:bdr w:val="none" w:sz="0" w:space="0" w:color="auto" w:frame="1"/>
          <w:lang w:eastAsia="en-GB"/>
        </w:rPr>
      </w:pPr>
      <w:r>
        <w:rPr>
          <w:rFonts w:ascii="Arial" w:hAnsi="Arial" w:cs="Arial"/>
          <w:sz w:val="20"/>
          <w:szCs w:val="20"/>
          <w:bdr w:val="none" w:sz="0" w:space="0" w:color="auto" w:frame="1"/>
          <w:lang w:eastAsia="en-GB"/>
        </w:rPr>
        <w:t>You may make bookings for Events available on the Website from time to time by following the instructions displayed and providing the information required during the booking process.</w:t>
      </w:r>
      <w:r w:rsidR="00F244D5">
        <w:rPr>
          <w:rFonts w:ascii="Arial" w:hAnsi="Arial" w:cs="Arial"/>
          <w:sz w:val="20"/>
          <w:szCs w:val="20"/>
          <w:bdr w:val="none" w:sz="0" w:space="0" w:color="auto" w:frame="1"/>
          <w:lang w:eastAsia="en-GB"/>
        </w:rPr>
        <w:t xml:space="preserve"> Your booking constitutes an offer to enter into a Contract with us for the relevant Event (</w:t>
      </w:r>
      <w:r w:rsidR="005620C5">
        <w:rPr>
          <w:rFonts w:ascii="Arial" w:hAnsi="Arial" w:cs="Arial"/>
          <w:sz w:val="20"/>
          <w:szCs w:val="20"/>
          <w:bdr w:val="none" w:sz="0" w:space="0" w:color="auto" w:frame="1"/>
          <w:lang w:eastAsia="en-GB"/>
        </w:rPr>
        <w:t>“</w:t>
      </w:r>
      <w:r w:rsidR="00F244D5">
        <w:rPr>
          <w:rFonts w:ascii="Arial" w:hAnsi="Arial" w:cs="Arial"/>
          <w:b/>
          <w:bCs/>
          <w:sz w:val="20"/>
          <w:szCs w:val="20"/>
          <w:bdr w:val="none" w:sz="0" w:space="0" w:color="auto" w:frame="1"/>
          <w:lang w:eastAsia="en-GB"/>
        </w:rPr>
        <w:t>Order</w:t>
      </w:r>
      <w:r w:rsidR="005620C5" w:rsidRPr="005620C5">
        <w:rPr>
          <w:rFonts w:ascii="Arial" w:hAnsi="Arial" w:cs="Arial"/>
          <w:sz w:val="20"/>
          <w:szCs w:val="20"/>
          <w:bdr w:val="none" w:sz="0" w:space="0" w:color="auto" w:frame="1"/>
          <w:lang w:eastAsia="en-GB"/>
        </w:rPr>
        <w:t>”</w:t>
      </w:r>
      <w:r w:rsidR="00F244D5">
        <w:rPr>
          <w:rFonts w:ascii="Arial" w:hAnsi="Arial" w:cs="Arial"/>
          <w:sz w:val="20"/>
          <w:szCs w:val="20"/>
          <w:bdr w:val="none" w:sz="0" w:space="0" w:color="auto" w:frame="1"/>
          <w:lang w:eastAsia="en-GB"/>
        </w:rPr>
        <w:t>).</w:t>
      </w:r>
      <w:r>
        <w:rPr>
          <w:rFonts w:ascii="Arial" w:hAnsi="Arial" w:cs="Arial"/>
          <w:sz w:val="20"/>
          <w:szCs w:val="20"/>
          <w:bdr w:val="none" w:sz="0" w:space="0" w:color="auto" w:frame="1"/>
          <w:lang w:eastAsia="en-GB"/>
        </w:rPr>
        <w:t xml:space="preserve"> </w:t>
      </w:r>
      <w:r w:rsidR="00230A5D" w:rsidRPr="00461B04">
        <w:rPr>
          <w:rFonts w:ascii="Arial" w:hAnsi="Arial" w:cs="Arial"/>
          <w:sz w:val="20"/>
          <w:szCs w:val="20"/>
          <w:bdr w:val="none" w:sz="0" w:space="0" w:color="auto" w:frame="1"/>
          <w:lang w:eastAsia="en-GB"/>
        </w:rPr>
        <w:t xml:space="preserve">Upon receipt of your </w:t>
      </w:r>
      <w:r w:rsidR="00F244D5">
        <w:rPr>
          <w:rFonts w:ascii="Arial" w:hAnsi="Arial" w:cs="Arial"/>
          <w:sz w:val="20"/>
          <w:szCs w:val="20"/>
          <w:bdr w:val="none" w:sz="0" w:space="0" w:color="auto" w:frame="1"/>
          <w:lang w:eastAsia="en-GB"/>
        </w:rPr>
        <w:t>Order</w:t>
      </w:r>
      <w:r w:rsidR="00F244D5" w:rsidRPr="00461B04">
        <w:rPr>
          <w:rFonts w:ascii="Arial" w:hAnsi="Arial" w:cs="Arial"/>
          <w:sz w:val="20"/>
          <w:szCs w:val="20"/>
          <w:bdr w:val="none" w:sz="0" w:space="0" w:color="auto" w:frame="1"/>
          <w:lang w:eastAsia="en-GB"/>
        </w:rPr>
        <w:t xml:space="preserve"> </w:t>
      </w:r>
      <w:r w:rsidR="00230A5D" w:rsidRPr="00461B04">
        <w:rPr>
          <w:rFonts w:ascii="Arial" w:hAnsi="Arial" w:cs="Arial"/>
          <w:sz w:val="20"/>
          <w:szCs w:val="20"/>
          <w:bdr w:val="none" w:sz="0" w:space="0" w:color="auto" w:frame="1"/>
          <w:lang w:eastAsia="en-GB"/>
        </w:rPr>
        <w:t xml:space="preserve">and payment of the </w:t>
      </w:r>
      <w:r w:rsidR="004F4FC3">
        <w:rPr>
          <w:rFonts w:ascii="Arial" w:hAnsi="Arial" w:cs="Arial"/>
          <w:sz w:val="20"/>
          <w:szCs w:val="20"/>
          <w:bdr w:val="none" w:sz="0" w:space="0" w:color="auto" w:frame="1"/>
          <w:lang w:eastAsia="en-GB"/>
        </w:rPr>
        <w:t>Event</w:t>
      </w:r>
      <w:r w:rsidR="00230A5D" w:rsidRPr="00461B04">
        <w:rPr>
          <w:rFonts w:ascii="Arial" w:hAnsi="Arial" w:cs="Arial"/>
          <w:sz w:val="20"/>
          <w:szCs w:val="20"/>
          <w:bdr w:val="none" w:sz="0" w:space="0" w:color="auto" w:frame="1"/>
          <w:lang w:eastAsia="en-GB"/>
        </w:rPr>
        <w:t xml:space="preserve"> </w:t>
      </w:r>
      <w:r w:rsidR="00475CDF">
        <w:rPr>
          <w:rFonts w:ascii="Arial" w:hAnsi="Arial" w:cs="Arial"/>
          <w:sz w:val="20"/>
          <w:szCs w:val="20"/>
          <w:bdr w:val="none" w:sz="0" w:space="0" w:color="auto" w:frame="1"/>
          <w:lang w:eastAsia="en-GB"/>
        </w:rPr>
        <w:t>Fee (if applicable to the Event)</w:t>
      </w:r>
      <w:r w:rsidR="002D7B89" w:rsidRPr="00461B04">
        <w:rPr>
          <w:rFonts w:ascii="Arial" w:hAnsi="Arial" w:cs="Arial"/>
          <w:sz w:val="20"/>
          <w:szCs w:val="20"/>
          <w:bdr w:val="none" w:sz="0" w:space="0" w:color="auto" w:frame="1"/>
          <w:lang w:eastAsia="en-GB"/>
        </w:rPr>
        <w:t>,</w:t>
      </w:r>
      <w:r w:rsidR="00230A5D" w:rsidRPr="00461B04">
        <w:rPr>
          <w:rFonts w:ascii="Arial" w:hAnsi="Arial" w:cs="Arial"/>
          <w:sz w:val="20"/>
          <w:szCs w:val="20"/>
          <w:bdr w:val="none" w:sz="0" w:space="0" w:color="auto" w:frame="1"/>
          <w:lang w:eastAsia="en-GB"/>
        </w:rPr>
        <w:t xml:space="preserve"> you will be sent an email confirming your booking</w:t>
      </w:r>
      <w:r w:rsidR="00F244D5">
        <w:rPr>
          <w:rFonts w:ascii="Arial" w:hAnsi="Arial" w:cs="Arial"/>
          <w:sz w:val="20"/>
          <w:szCs w:val="20"/>
          <w:bdr w:val="none" w:sz="0" w:space="0" w:color="auto" w:frame="1"/>
          <w:lang w:eastAsia="en-GB"/>
        </w:rPr>
        <w:t xml:space="preserve"> if it is accepted, at which point a binding Contract shall come into effect</w:t>
      </w:r>
      <w:r w:rsidR="00230A5D" w:rsidRPr="00461B04">
        <w:rPr>
          <w:rFonts w:ascii="Arial" w:hAnsi="Arial" w:cs="Arial"/>
          <w:sz w:val="20"/>
          <w:szCs w:val="20"/>
          <w:bdr w:val="none" w:sz="0" w:space="0" w:color="auto" w:frame="1"/>
          <w:lang w:eastAsia="en-GB"/>
        </w:rPr>
        <w:t>.</w:t>
      </w:r>
      <w:r w:rsidR="00F77DB3" w:rsidRPr="00461B04">
        <w:rPr>
          <w:rFonts w:ascii="Arial" w:hAnsi="Arial" w:cs="Arial"/>
          <w:sz w:val="20"/>
          <w:szCs w:val="20"/>
          <w:bdr w:val="none" w:sz="0" w:space="0" w:color="auto" w:frame="1"/>
          <w:lang w:eastAsia="en-GB"/>
        </w:rPr>
        <w:t xml:space="preserve"> </w:t>
      </w:r>
    </w:p>
    <w:p w14:paraId="647BF036" w14:textId="6D7762F8" w:rsidR="00F244D5" w:rsidRDefault="00F244D5" w:rsidP="007D1712">
      <w:pPr>
        <w:pStyle w:val="ListParagraph"/>
        <w:numPr>
          <w:ilvl w:val="1"/>
          <w:numId w:val="18"/>
        </w:numPr>
        <w:spacing w:before="60" w:afterLines="60" w:after="144" w:line="240" w:lineRule="auto"/>
        <w:ind w:left="567" w:hanging="567"/>
        <w:contextualSpacing w:val="0"/>
        <w:jc w:val="both"/>
        <w:textAlignment w:val="baseline"/>
        <w:rPr>
          <w:rFonts w:ascii="Arial" w:hAnsi="Arial" w:cs="Arial"/>
          <w:sz w:val="20"/>
          <w:szCs w:val="20"/>
          <w:bdr w:val="none" w:sz="0" w:space="0" w:color="auto" w:frame="1"/>
          <w:lang w:eastAsia="en-GB"/>
        </w:rPr>
      </w:pPr>
      <w:r>
        <w:rPr>
          <w:rFonts w:ascii="Arial" w:hAnsi="Arial" w:cs="Arial"/>
          <w:sz w:val="20"/>
          <w:szCs w:val="20"/>
          <w:bdr w:val="none" w:sz="0" w:space="0" w:color="auto" w:frame="1"/>
          <w:lang w:eastAsia="en-GB"/>
        </w:rPr>
        <w:t>For Bespoke Training and any other Events you may request, we may provide you with a Proposal. If you</w:t>
      </w:r>
      <w:r w:rsidR="00763AFF">
        <w:rPr>
          <w:rFonts w:ascii="Arial" w:hAnsi="Arial" w:cs="Arial"/>
          <w:sz w:val="20"/>
          <w:szCs w:val="20"/>
          <w:bdr w:val="none" w:sz="0" w:space="0" w:color="auto" w:frame="1"/>
          <w:lang w:eastAsia="en-GB"/>
        </w:rPr>
        <w:t xml:space="preserve"> </w:t>
      </w:r>
      <w:r>
        <w:rPr>
          <w:rFonts w:ascii="Arial" w:hAnsi="Arial" w:cs="Arial"/>
          <w:sz w:val="20"/>
          <w:szCs w:val="20"/>
          <w:bdr w:val="none" w:sz="0" w:space="0" w:color="auto" w:frame="1"/>
          <w:lang w:eastAsia="en-GB"/>
        </w:rPr>
        <w:t>sign the Proposal or otherwise indicate that you would like to proceed, this will constitute an Order, which will be accepted by us on the earlier of (</w:t>
      </w:r>
      <w:proofErr w:type="spellStart"/>
      <w:r>
        <w:rPr>
          <w:rFonts w:ascii="Arial" w:hAnsi="Arial" w:cs="Arial"/>
          <w:sz w:val="20"/>
          <w:szCs w:val="20"/>
          <w:bdr w:val="none" w:sz="0" w:space="0" w:color="auto" w:frame="1"/>
          <w:lang w:eastAsia="en-GB"/>
        </w:rPr>
        <w:t>i</w:t>
      </w:r>
      <w:proofErr w:type="spellEnd"/>
      <w:r>
        <w:rPr>
          <w:rFonts w:ascii="Arial" w:hAnsi="Arial" w:cs="Arial"/>
          <w:sz w:val="20"/>
          <w:szCs w:val="20"/>
          <w:bdr w:val="none" w:sz="0" w:space="0" w:color="auto" w:frame="1"/>
          <w:lang w:eastAsia="en-GB"/>
        </w:rPr>
        <w:t xml:space="preserve">) us countersigning the Order; (ii) us confirming acceptance of the Order; or (iii) us confirming the Event Date and/or performing the Event. </w:t>
      </w:r>
    </w:p>
    <w:p w14:paraId="587EE21C" w14:textId="0EC9883B" w:rsidR="00876F5A" w:rsidRPr="00461B04" w:rsidRDefault="00F77DB3" w:rsidP="007D1712">
      <w:pPr>
        <w:pStyle w:val="ListParagraph"/>
        <w:numPr>
          <w:ilvl w:val="1"/>
          <w:numId w:val="18"/>
        </w:numPr>
        <w:spacing w:before="60" w:afterLines="60" w:after="144" w:line="240" w:lineRule="auto"/>
        <w:ind w:left="567" w:hanging="567"/>
        <w:contextualSpacing w:val="0"/>
        <w:jc w:val="both"/>
        <w:textAlignment w:val="baseline"/>
        <w:rPr>
          <w:rFonts w:ascii="Arial" w:hAnsi="Arial" w:cs="Arial"/>
          <w:sz w:val="20"/>
          <w:szCs w:val="20"/>
          <w:bdr w:val="none" w:sz="0" w:space="0" w:color="auto" w:frame="1"/>
          <w:lang w:eastAsia="en-GB"/>
        </w:rPr>
      </w:pPr>
      <w:r w:rsidRPr="00461B04">
        <w:rPr>
          <w:rFonts w:ascii="Arial" w:hAnsi="Arial" w:cs="Arial"/>
          <w:sz w:val="20"/>
          <w:szCs w:val="20"/>
          <w:bdr w:val="none" w:sz="0" w:space="0" w:color="auto" w:frame="1"/>
          <w:lang w:eastAsia="en-GB"/>
        </w:rPr>
        <w:t xml:space="preserve">We may accept or reject </w:t>
      </w:r>
      <w:r w:rsidR="00D2598F">
        <w:rPr>
          <w:rFonts w:ascii="Arial" w:hAnsi="Arial" w:cs="Arial"/>
          <w:sz w:val="20"/>
          <w:szCs w:val="20"/>
          <w:bdr w:val="none" w:sz="0" w:space="0" w:color="auto" w:frame="1"/>
          <w:lang w:eastAsia="en-GB"/>
        </w:rPr>
        <w:t>an Order</w:t>
      </w:r>
      <w:r w:rsidRPr="00461B04">
        <w:rPr>
          <w:rFonts w:ascii="Arial" w:hAnsi="Arial" w:cs="Arial"/>
          <w:sz w:val="20"/>
          <w:szCs w:val="20"/>
          <w:bdr w:val="none" w:sz="0" w:space="0" w:color="auto" w:frame="1"/>
          <w:lang w:eastAsia="en-GB"/>
        </w:rPr>
        <w:t xml:space="preserve"> at our discretion. If we are unable to accept a</w:t>
      </w:r>
      <w:r w:rsidR="00D2598F">
        <w:rPr>
          <w:rFonts w:ascii="Arial" w:hAnsi="Arial" w:cs="Arial"/>
          <w:sz w:val="20"/>
          <w:szCs w:val="20"/>
          <w:bdr w:val="none" w:sz="0" w:space="0" w:color="auto" w:frame="1"/>
          <w:lang w:eastAsia="en-GB"/>
        </w:rPr>
        <w:t>n Order</w:t>
      </w:r>
      <w:r w:rsidRPr="00461B04">
        <w:rPr>
          <w:rFonts w:ascii="Arial" w:hAnsi="Arial" w:cs="Arial"/>
          <w:sz w:val="20"/>
          <w:szCs w:val="20"/>
          <w:bdr w:val="none" w:sz="0" w:space="0" w:color="auto" w:frame="1"/>
          <w:lang w:eastAsia="en-GB"/>
        </w:rPr>
        <w:t xml:space="preserve">, we shall notify you in writing as soon as reasonably practicable. </w:t>
      </w:r>
    </w:p>
    <w:p w14:paraId="76A4ACB0" w14:textId="69482ADA" w:rsidR="00876F5A" w:rsidRPr="00F30933" w:rsidRDefault="00230A5D" w:rsidP="007D1712">
      <w:pPr>
        <w:pStyle w:val="ListParagraph"/>
        <w:numPr>
          <w:ilvl w:val="1"/>
          <w:numId w:val="18"/>
        </w:numPr>
        <w:spacing w:before="60" w:afterLines="60" w:after="144" w:line="240" w:lineRule="auto"/>
        <w:ind w:left="567" w:hanging="567"/>
        <w:contextualSpacing w:val="0"/>
        <w:jc w:val="both"/>
        <w:textAlignment w:val="baseline"/>
        <w:rPr>
          <w:rFonts w:ascii="Arial" w:hAnsi="Arial" w:cs="Arial"/>
          <w:sz w:val="20"/>
          <w:szCs w:val="20"/>
          <w:lang w:eastAsia="en-GB"/>
        </w:rPr>
      </w:pPr>
      <w:r w:rsidRPr="00F30933">
        <w:rPr>
          <w:rFonts w:ascii="Arial" w:hAnsi="Arial" w:cs="Arial"/>
          <w:sz w:val="20"/>
          <w:szCs w:val="20"/>
          <w:bdr w:val="none" w:sz="0" w:space="0" w:color="auto" w:frame="1"/>
          <w:lang w:eastAsia="en-GB"/>
        </w:rPr>
        <w:t xml:space="preserve">Subject to these Terms and any information set out on our website concerning the </w:t>
      </w:r>
      <w:r w:rsidR="00475CDF">
        <w:rPr>
          <w:rFonts w:ascii="Arial" w:hAnsi="Arial" w:cs="Arial"/>
          <w:sz w:val="20"/>
          <w:szCs w:val="20"/>
          <w:bdr w:val="none" w:sz="0" w:space="0" w:color="auto" w:frame="1"/>
          <w:lang w:eastAsia="en-GB"/>
        </w:rPr>
        <w:t>Event</w:t>
      </w:r>
      <w:r w:rsidRPr="00F30933">
        <w:rPr>
          <w:rFonts w:ascii="Arial" w:hAnsi="Arial" w:cs="Arial"/>
          <w:sz w:val="20"/>
          <w:szCs w:val="20"/>
          <w:bdr w:val="none" w:sz="0" w:space="0" w:color="auto" w:frame="1"/>
          <w:lang w:eastAsia="en-GB"/>
        </w:rPr>
        <w:t xml:space="preserve">, we will provide the </w:t>
      </w:r>
      <w:r w:rsidR="00F244D5">
        <w:rPr>
          <w:rFonts w:ascii="Arial" w:hAnsi="Arial" w:cs="Arial"/>
          <w:sz w:val="20"/>
          <w:szCs w:val="20"/>
          <w:bdr w:val="none" w:sz="0" w:space="0" w:color="auto" w:frame="1"/>
          <w:lang w:eastAsia="en-GB"/>
        </w:rPr>
        <w:t>E</w:t>
      </w:r>
      <w:r w:rsidR="001771D4">
        <w:rPr>
          <w:rFonts w:ascii="Arial" w:hAnsi="Arial" w:cs="Arial"/>
          <w:sz w:val="20"/>
          <w:szCs w:val="20"/>
          <w:bdr w:val="none" w:sz="0" w:space="0" w:color="auto" w:frame="1"/>
          <w:lang w:eastAsia="en-GB"/>
        </w:rPr>
        <w:t>vent</w:t>
      </w:r>
      <w:r w:rsidRPr="00F30933">
        <w:rPr>
          <w:rFonts w:ascii="Arial" w:hAnsi="Arial" w:cs="Arial"/>
          <w:sz w:val="20"/>
          <w:szCs w:val="20"/>
          <w:bdr w:val="none" w:sz="0" w:space="0" w:color="auto" w:frame="1"/>
          <w:lang w:eastAsia="en-GB"/>
        </w:rPr>
        <w:t xml:space="preserve"> as specified in the </w:t>
      </w:r>
      <w:r w:rsidR="004F4FC3">
        <w:rPr>
          <w:rFonts w:ascii="Arial" w:hAnsi="Arial" w:cs="Arial"/>
          <w:sz w:val="20"/>
          <w:szCs w:val="20"/>
          <w:bdr w:val="none" w:sz="0" w:space="0" w:color="auto" w:frame="1"/>
          <w:lang w:eastAsia="en-GB"/>
        </w:rPr>
        <w:t>Event</w:t>
      </w:r>
      <w:r w:rsidRPr="00F30933">
        <w:rPr>
          <w:rFonts w:ascii="Arial" w:hAnsi="Arial" w:cs="Arial"/>
          <w:sz w:val="20"/>
          <w:szCs w:val="20"/>
          <w:bdr w:val="none" w:sz="0" w:space="0" w:color="auto" w:frame="1"/>
          <w:lang w:eastAsia="en-GB"/>
        </w:rPr>
        <w:t xml:space="preserve"> information</w:t>
      </w:r>
      <w:r w:rsidR="00F244D5">
        <w:rPr>
          <w:rFonts w:ascii="Arial" w:hAnsi="Arial" w:cs="Arial"/>
          <w:sz w:val="20"/>
          <w:szCs w:val="20"/>
          <w:bdr w:val="none" w:sz="0" w:space="0" w:color="auto" w:frame="1"/>
          <w:lang w:eastAsia="en-GB"/>
        </w:rPr>
        <w:t xml:space="preserve"> and</w:t>
      </w:r>
      <w:r w:rsidRPr="00F30933">
        <w:rPr>
          <w:rFonts w:ascii="Arial" w:hAnsi="Arial" w:cs="Arial"/>
          <w:sz w:val="20"/>
          <w:szCs w:val="20"/>
          <w:bdr w:val="none" w:sz="0" w:space="0" w:color="auto" w:frame="1"/>
          <w:lang w:eastAsia="en-GB"/>
        </w:rPr>
        <w:t xml:space="preserve"> using reasonable skill and care.</w:t>
      </w:r>
    </w:p>
    <w:p w14:paraId="3C121433" w14:textId="071BA7F9" w:rsidR="00F77DB3" w:rsidRDefault="00F77DB3" w:rsidP="007D1712">
      <w:pPr>
        <w:pStyle w:val="ListParagraph"/>
        <w:numPr>
          <w:ilvl w:val="1"/>
          <w:numId w:val="18"/>
        </w:numPr>
        <w:spacing w:before="60" w:afterLines="60" w:after="144" w:line="240" w:lineRule="auto"/>
        <w:ind w:left="567" w:hanging="567"/>
        <w:contextualSpacing w:val="0"/>
        <w:jc w:val="both"/>
        <w:textAlignment w:val="baseline"/>
        <w:rPr>
          <w:rFonts w:ascii="Arial" w:hAnsi="Arial" w:cs="Arial"/>
          <w:sz w:val="20"/>
          <w:szCs w:val="20"/>
          <w:lang w:eastAsia="en-GB"/>
        </w:rPr>
      </w:pPr>
      <w:r w:rsidRPr="00F30933">
        <w:rPr>
          <w:rFonts w:ascii="Arial" w:hAnsi="Arial" w:cs="Arial"/>
          <w:sz w:val="20"/>
          <w:szCs w:val="20"/>
          <w:lang w:eastAsia="en-GB"/>
        </w:rPr>
        <w:t>Marketing and other promotional material relating to the</w:t>
      </w:r>
      <w:r w:rsidR="001771D4">
        <w:rPr>
          <w:rFonts w:ascii="Arial" w:hAnsi="Arial" w:cs="Arial"/>
          <w:sz w:val="20"/>
          <w:szCs w:val="20"/>
          <w:lang w:eastAsia="en-GB"/>
        </w:rPr>
        <w:t xml:space="preserve"> </w:t>
      </w:r>
      <w:r w:rsidR="00F244D5">
        <w:rPr>
          <w:rFonts w:ascii="Arial" w:hAnsi="Arial" w:cs="Arial"/>
          <w:sz w:val="20"/>
          <w:szCs w:val="20"/>
          <w:lang w:eastAsia="en-GB"/>
        </w:rPr>
        <w:t>E</w:t>
      </w:r>
      <w:r w:rsidR="001771D4">
        <w:rPr>
          <w:rFonts w:ascii="Arial" w:hAnsi="Arial" w:cs="Arial"/>
          <w:sz w:val="20"/>
          <w:szCs w:val="20"/>
          <w:lang w:eastAsia="en-GB"/>
        </w:rPr>
        <w:t>vents</w:t>
      </w:r>
      <w:r w:rsidRPr="00F30933">
        <w:rPr>
          <w:rFonts w:ascii="Arial" w:hAnsi="Arial" w:cs="Arial"/>
          <w:sz w:val="20"/>
          <w:szCs w:val="20"/>
          <w:lang w:eastAsia="en-GB"/>
        </w:rPr>
        <w:t xml:space="preserve"> are illustrative only and do not form part of the Contract.</w:t>
      </w:r>
    </w:p>
    <w:p w14:paraId="7D5C7BE8" w14:textId="2B8A48A5" w:rsidR="00F244D5" w:rsidRDefault="00F244D5" w:rsidP="007D1712">
      <w:pPr>
        <w:pStyle w:val="ListParagraph"/>
        <w:numPr>
          <w:ilvl w:val="1"/>
          <w:numId w:val="18"/>
        </w:numPr>
        <w:spacing w:before="60" w:afterLines="60" w:after="144" w:line="240" w:lineRule="auto"/>
        <w:ind w:left="567" w:hanging="567"/>
        <w:contextualSpacing w:val="0"/>
        <w:jc w:val="both"/>
        <w:textAlignment w:val="baseline"/>
        <w:rPr>
          <w:rFonts w:ascii="Arial" w:hAnsi="Arial" w:cs="Arial"/>
          <w:sz w:val="20"/>
          <w:szCs w:val="20"/>
          <w:lang w:eastAsia="en-GB"/>
        </w:rPr>
      </w:pPr>
      <w:r>
        <w:rPr>
          <w:rFonts w:ascii="Arial" w:hAnsi="Arial" w:cs="Arial"/>
          <w:sz w:val="20"/>
          <w:szCs w:val="20"/>
          <w:lang w:eastAsia="en-GB"/>
        </w:rPr>
        <w:t>These Terms apply to the Contract to the exclusion of any other terms that you may seek to impose or incorporate, or which are implied by trade, custom, practice or course of dealing, including any specified or referenced in any purchase order or similar document issued by you.</w:t>
      </w:r>
    </w:p>
    <w:p w14:paraId="4A6B65BD" w14:textId="5707F579" w:rsidR="00F244D5" w:rsidRDefault="00F244D5" w:rsidP="007D1712">
      <w:pPr>
        <w:pStyle w:val="ListParagraph"/>
        <w:numPr>
          <w:ilvl w:val="1"/>
          <w:numId w:val="18"/>
        </w:numPr>
        <w:spacing w:before="60" w:afterLines="60" w:after="144" w:line="240" w:lineRule="auto"/>
        <w:ind w:left="567" w:hanging="567"/>
        <w:contextualSpacing w:val="0"/>
        <w:jc w:val="both"/>
        <w:textAlignment w:val="baseline"/>
        <w:rPr>
          <w:rFonts w:ascii="Arial" w:hAnsi="Arial" w:cs="Arial"/>
          <w:sz w:val="20"/>
          <w:szCs w:val="20"/>
          <w:lang w:eastAsia="en-GB"/>
        </w:rPr>
      </w:pPr>
      <w:r>
        <w:rPr>
          <w:rFonts w:ascii="Arial" w:hAnsi="Arial" w:cs="Arial"/>
          <w:sz w:val="20"/>
          <w:szCs w:val="20"/>
          <w:lang w:eastAsia="en-GB"/>
        </w:rPr>
        <w:t xml:space="preserve">You agree to provide all information required at the point of booking and otherwise requested by us, including Delegate information, and warrant that such information shall be complete, true and accurate. You agree to promptly inform us if any information provided at the point of booking, including the name and/or contact details of any Delegate, changes prior to the Event. </w:t>
      </w:r>
    </w:p>
    <w:p w14:paraId="20A900EA" w14:textId="7256283D" w:rsidR="00F244D5" w:rsidRDefault="00F244D5" w:rsidP="007D1712">
      <w:pPr>
        <w:pStyle w:val="ListParagraph"/>
        <w:numPr>
          <w:ilvl w:val="1"/>
          <w:numId w:val="18"/>
        </w:numPr>
        <w:spacing w:before="60" w:afterLines="60" w:after="144" w:line="240" w:lineRule="auto"/>
        <w:ind w:left="567" w:hanging="567"/>
        <w:contextualSpacing w:val="0"/>
        <w:jc w:val="both"/>
        <w:textAlignment w:val="baseline"/>
        <w:rPr>
          <w:rFonts w:ascii="Arial" w:hAnsi="Arial" w:cs="Arial"/>
          <w:sz w:val="20"/>
          <w:szCs w:val="20"/>
          <w:lang w:eastAsia="en-GB"/>
        </w:rPr>
      </w:pPr>
      <w:r>
        <w:rPr>
          <w:rFonts w:ascii="Arial" w:hAnsi="Arial" w:cs="Arial"/>
          <w:sz w:val="20"/>
          <w:szCs w:val="20"/>
          <w:lang w:eastAsia="en-GB"/>
        </w:rPr>
        <w:t xml:space="preserve">You agree that we may share Event, Event Location and </w:t>
      </w:r>
      <w:r w:rsidR="005E63CB">
        <w:rPr>
          <w:rFonts w:ascii="Arial" w:hAnsi="Arial" w:cs="Arial"/>
          <w:sz w:val="20"/>
          <w:szCs w:val="20"/>
          <w:lang w:eastAsia="en-GB"/>
        </w:rPr>
        <w:t>any applicable joining instructions directly with Delegates using the contact information provided by you. We do not accept any responsibility if a Delegate does not receive such information or is unable to attend or join an Event due to the provision of incorrect contact information.</w:t>
      </w:r>
    </w:p>
    <w:p w14:paraId="25DE659F" w14:textId="77777777" w:rsidR="00D30A62" w:rsidRDefault="005E63CB" w:rsidP="007D1712">
      <w:pPr>
        <w:pStyle w:val="ListParagraph"/>
        <w:numPr>
          <w:ilvl w:val="1"/>
          <w:numId w:val="18"/>
        </w:numPr>
        <w:spacing w:before="60" w:afterLines="60" w:after="144" w:line="240" w:lineRule="auto"/>
        <w:ind w:left="567" w:hanging="567"/>
        <w:contextualSpacing w:val="0"/>
        <w:jc w:val="both"/>
        <w:textAlignment w:val="baseline"/>
        <w:rPr>
          <w:rFonts w:ascii="Arial" w:hAnsi="Arial" w:cs="Arial"/>
          <w:sz w:val="20"/>
          <w:szCs w:val="20"/>
          <w:lang w:eastAsia="en-GB"/>
        </w:rPr>
      </w:pPr>
      <w:r>
        <w:rPr>
          <w:rFonts w:ascii="Arial" w:hAnsi="Arial" w:cs="Arial"/>
          <w:sz w:val="20"/>
          <w:szCs w:val="20"/>
          <w:lang w:eastAsia="en-GB"/>
        </w:rPr>
        <w:t>We may use third party ticketing agents and/or payment processors in connection with the booking of Events. Those third parties will hold and process your personal data, and that of any Delegates, in accordance with their own policies and procedures.</w:t>
      </w:r>
    </w:p>
    <w:p w14:paraId="14174609" w14:textId="77777777" w:rsidR="00D30A62" w:rsidRPr="00D30A62" w:rsidRDefault="00D30A62" w:rsidP="00D30A62">
      <w:pPr>
        <w:spacing w:before="60" w:afterLines="60" w:after="144" w:line="240" w:lineRule="auto"/>
        <w:jc w:val="both"/>
        <w:textAlignment w:val="baseline"/>
        <w:rPr>
          <w:rFonts w:ascii="Arial" w:hAnsi="Arial" w:cs="Arial"/>
          <w:sz w:val="20"/>
          <w:szCs w:val="20"/>
          <w:lang w:eastAsia="en-GB"/>
        </w:rPr>
      </w:pPr>
    </w:p>
    <w:p w14:paraId="18DA9122" w14:textId="77208027" w:rsidR="005E63CB" w:rsidRPr="00D30A62" w:rsidRDefault="00D30A62" w:rsidP="00D30A62">
      <w:pPr>
        <w:pStyle w:val="ListParagraph"/>
        <w:numPr>
          <w:ilvl w:val="0"/>
          <w:numId w:val="42"/>
        </w:numPr>
        <w:rPr>
          <w:rFonts w:ascii="Arial" w:hAnsi="Arial" w:cs="Arial"/>
          <w:b/>
          <w:bCs/>
          <w:smallCaps/>
          <w:sz w:val="20"/>
          <w:szCs w:val="20"/>
          <w:lang w:eastAsia="en-GB"/>
        </w:rPr>
      </w:pPr>
      <w:r>
        <w:rPr>
          <w:rFonts w:ascii="Arial" w:hAnsi="Arial" w:cs="Arial"/>
          <w:b/>
          <w:bCs/>
          <w:bdr w:val="none" w:sz="0" w:space="0" w:color="auto" w:frame="1"/>
          <w:lang w:eastAsia="en-GB"/>
        </w:rPr>
        <w:t>Event Fee and Payment</w:t>
      </w:r>
      <w:r w:rsidRPr="00D30A62">
        <w:rPr>
          <w:rFonts w:ascii="Arial" w:hAnsi="Arial" w:cs="Arial"/>
          <w:b/>
          <w:bCs/>
          <w:bdr w:val="none" w:sz="0" w:space="0" w:color="auto" w:frame="1"/>
          <w:lang w:eastAsia="en-GB"/>
        </w:rPr>
        <w:br/>
      </w:r>
    </w:p>
    <w:p w14:paraId="4ABB5663" w14:textId="77777777" w:rsidR="005E63CB" w:rsidRPr="005E63CB" w:rsidRDefault="005E63CB" w:rsidP="007D1712">
      <w:pPr>
        <w:pStyle w:val="ListParagraph"/>
        <w:numPr>
          <w:ilvl w:val="0"/>
          <w:numId w:val="18"/>
        </w:numPr>
        <w:spacing w:before="60" w:afterLines="60" w:after="144" w:line="240" w:lineRule="auto"/>
        <w:contextualSpacing w:val="0"/>
        <w:jc w:val="both"/>
        <w:textAlignment w:val="baseline"/>
        <w:rPr>
          <w:rFonts w:ascii="Arial" w:hAnsi="Arial" w:cs="Arial"/>
          <w:vanish/>
          <w:sz w:val="20"/>
          <w:szCs w:val="20"/>
          <w:lang w:eastAsia="en-GB"/>
        </w:rPr>
      </w:pPr>
    </w:p>
    <w:p w14:paraId="374EFA94" w14:textId="07CF92D9" w:rsidR="00C66DBF" w:rsidRPr="0018471A" w:rsidRDefault="00C66DBF" w:rsidP="007D1712">
      <w:pPr>
        <w:pStyle w:val="ListParagraph"/>
        <w:numPr>
          <w:ilvl w:val="1"/>
          <w:numId w:val="18"/>
        </w:numPr>
        <w:spacing w:before="60" w:afterLines="60" w:after="144" w:line="240" w:lineRule="auto"/>
        <w:ind w:left="567" w:hanging="567"/>
        <w:contextualSpacing w:val="0"/>
        <w:jc w:val="both"/>
        <w:textAlignment w:val="baseline"/>
        <w:rPr>
          <w:rFonts w:ascii="Arial" w:hAnsi="Arial" w:cs="Arial"/>
          <w:sz w:val="20"/>
          <w:szCs w:val="20"/>
          <w:lang w:eastAsia="en-GB"/>
        </w:rPr>
      </w:pPr>
      <w:r w:rsidRPr="0018471A">
        <w:rPr>
          <w:rFonts w:ascii="Arial" w:hAnsi="Arial" w:cs="Arial"/>
          <w:sz w:val="20"/>
          <w:szCs w:val="20"/>
          <w:lang w:eastAsia="en-GB"/>
        </w:rPr>
        <w:t xml:space="preserve">The </w:t>
      </w:r>
      <w:r w:rsidR="00475CDF" w:rsidRPr="0018471A">
        <w:rPr>
          <w:rFonts w:ascii="Arial" w:hAnsi="Arial" w:cs="Arial"/>
          <w:sz w:val="20"/>
          <w:szCs w:val="20"/>
          <w:lang w:eastAsia="en-GB"/>
        </w:rPr>
        <w:t xml:space="preserve">Event Fee </w:t>
      </w:r>
      <w:r w:rsidRPr="0018471A">
        <w:rPr>
          <w:rFonts w:ascii="Arial" w:hAnsi="Arial" w:cs="Arial"/>
          <w:sz w:val="20"/>
          <w:szCs w:val="20"/>
          <w:lang w:eastAsia="en-GB"/>
        </w:rPr>
        <w:t xml:space="preserve">shall be as set out </w:t>
      </w:r>
      <w:r w:rsidR="00F244D5" w:rsidRPr="0018471A">
        <w:rPr>
          <w:rFonts w:ascii="Arial" w:hAnsi="Arial" w:cs="Arial"/>
          <w:sz w:val="20"/>
          <w:szCs w:val="20"/>
          <w:lang w:eastAsia="en-GB"/>
        </w:rPr>
        <w:t>in the Order</w:t>
      </w:r>
      <w:r w:rsidRPr="0018471A">
        <w:rPr>
          <w:rFonts w:ascii="Arial" w:hAnsi="Arial" w:cs="Arial"/>
          <w:sz w:val="20"/>
          <w:szCs w:val="20"/>
          <w:lang w:eastAsia="en-GB"/>
        </w:rPr>
        <w:t xml:space="preserve">. </w:t>
      </w:r>
    </w:p>
    <w:p w14:paraId="527DC5D9" w14:textId="7B4B37DF" w:rsidR="005E63CB" w:rsidRPr="0018471A" w:rsidRDefault="00C66DBF" w:rsidP="007D1712">
      <w:pPr>
        <w:pStyle w:val="ListParagraph"/>
        <w:numPr>
          <w:ilvl w:val="1"/>
          <w:numId w:val="18"/>
        </w:numPr>
        <w:spacing w:before="60" w:afterLines="60" w:after="144" w:line="240" w:lineRule="auto"/>
        <w:ind w:left="567" w:hanging="567"/>
        <w:contextualSpacing w:val="0"/>
        <w:jc w:val="both"/>
        <w:textAlignment w:val="baseline"/>
        <w:rPr>
          <w:rFonts w:ascii="Arial" w:hAnsi="Arial" w:cs="Arial"/>
          <w:sz w:val="20"/>
          <w:szCs w:val="20"/>
          <w:lang w:eastAsia="en-GB"/>
        </w:rPr>
      </w:pPr>
      <w:r w:rsidRPr="0018471A">
        <w:rPr>
          <w:rFonts w:ascii="Arial" w:hAnsi="Arial" w:cs="Arial"/>
          <w:sz w:val="20"/>
          <w:szCs w:val="20"/>
          <w:lang w:eastAsia="en-GB"/>
        </w:rPr>
        <w:t xml:space="preserve">You shall pay </w:t>
      </w:r>
      <w:r w:rsidR="005E63CB">
        <w:rPr>
          <w:rFonts w:ascii="Arial" w:hAnsi="Arial" w:cs="Arial"/>
          <w:sz w:val="20"/>
          <w:szCs w:val="20"/>
          <w:lang w:eastAsia="en-GB"/>
        </w:rPr>
        <w:t>the</w:t>
      </w:r>
      <w:r w:rsidR="001771D4" w:rsidRPr="0018471A">
        <w:rPr>
          <w:rFonts w:ascii="Arial" w:hAnsi="Arial" w:cs="Arial"/>
          <w:sz w:val="20"/>
          <w:szCs w:val="20"/>
          <w:lang w:eastAsia="en-GB"/>
        </w:rPr>
        <w:t xml:space="preserve"> </w:t>
      </w:r>
      <w:r w:rsidR="00475CDF" w:rsidRPr="0018471A">
        <w:rPr>
          <w:rFonts w:ascii="Arial" w:hAnsi="Arial" w:cs="Arial"/>
          <w:sz w:val="20"/>
          <w:szCs w:val="20"/>
          <w:lang w:eastAsia="en-GB"/>
        </w:rPr>
        <w:t>Event Fee</w:t>
      </w:r>
      <w:r w:rsidRPr="0018471A">
        <w:rPr>
          <w:rFonts w:ascii="Arial" w:hAnsi="Arial" w:cs="Arial"/>
          <w:sz w:val="20"/>
          <w:szCs w:val="20"/>
          <w:lang w:eastAsia="en-GB"/>
        </w:rPr>
        <w:t xml:space="preserve"> in full without deduction or set-off, in cleared funds via our secure online checkout</w:t>
      </w:r>
      <w:r w:rsidR="005E63CB" w:rsidRPr="0018471A">
        <w:rPr>
          <w:rFonts w:ascii="Arial" w:hAnsi="Arial" w:cs="Arial"/>
          <w:sz w:val="20"/>
          <w:szCs w:val="20"/>
          <w:lang w:eastAsia="en-GB"/>
        </w:rPr>
        <w:t xml:space="preserve"> or as otherwise set out in the Order</w:t>
      </w:r>
      <w:r w:rsidRPr="0018471A">
        <w:rPr>
          <w:rFonts w:ascii="Arial" w:hAnsi="Arial" w:cs="Arial"/>
          <w:sz w:val="20"/>
          <w:szCs w:val="20"/>
          <w:lang w:eastAsia="en-GB"/>
        </w:rPr>
        <w:t>.</w:t>
      </w:r>
      <w:r w:rsidR="005E63CB">
        <w:rPr>
          <w:rFonts w:ascii="Arial" w:hAnsi="Arial" w:cs="Arial"/>
          <w:sz w:val="20"/>
          <w:szCs w:val="20"/>
          <w:lang w:eastAsia="en-GB"/>
        </w:rPr>
        <w:t xml:space="preserve"> Where we agree to issue an invoice for </w:t>
      </w:r>
      <w:r w:rsidR="005E63CB">
        <w:rPr>
          <w:rFonts w:ascii="Arial" w:hAnsi="Arial" w:cs="Arial"/>
          <w:sz w:val="20"/>
          <w:szCs w:val="20"/>
          <w:lang w:eastAsia="en-GB"/>
        </w:rPr>
        <w:lastRenderedPageBreak/>
        <w:t>payment, such payment must be made (</w:t>
      </w:r>
      <w:proofErr w:type="spellStart"/>
      <w:r w:rsidR="005E63CB">
        <w:rPr>
          <w:rFonts w:ascii="Arial" w:hAnsi="Arial" w:cs="Arial"/>
          <w:sz w:val="20"/>
          <w:szCs w:val="20"/>
          <w:lang w:eastAsia="en-GB"/>
        </w:rPr>
        <w:t>i</w:t>
      </w:r>
      <w:proofErr w:type="spellEnd"/>
      <w:r w:rsidR="005E63CB">
        <w:rPr>
          <w:rFonts w:ascii="Arial" w:hAnsi="Arial" w:cs="Arial"/>
          <w:sz w:val="20"/>
          <w:szCs w:val="20"/>
          <w:lang w:eastAsia="en-GB"/>
        </w:rPr>
        <w:t>) within thirty (30) days of the date of the invoice; or (ii) no later than seven (7) days prior to the Event, whichever is earlier.</w:t>
      </w:r>
    </w:p>
    <w:p w14:paraId="03FD89FA" w14:textId="7757ED5A" w:rsidR="005620C5" w:rsidRDefault="005E63CB" w:rsidP="00E8364C">
      <w:pPr>
        <w:pStyle w:val="ListParagraph"/>
        <w:numPr>
          <w:ilvl w:val="1"/>
          <w:numId w:val="18"/>
        </w:numPr>
        <w:spacing w:before="60" w:afterLines="60" w:after="144" w:line="240" w:lineRule="auto"/>
        <w:ind w:left="567" w:hanging="567"/>
        <w:contextualSpacing w:val="0"/>
        <w:jc w:val="both"/>
        <w:textAlignment w:val="baseline"/>
        <w:rPr>
          <w:rFonts w:ascii="Arial" w:hAnsi="Arial" w:cs="Arial"/>
          <w:sz w:val="20"/>
          <w:szCs w:val="20"/>
          <w:bdr w:val="none" w:sz="0" w:space="0" w:color="auto" w:frame="1"/>
          <w:lang w:eastAsia="en-GB"/>
        </w:rPr>
      </w:pPr>
      <w:r>
        <w:rPr>
          <w:rFonts w:ascii="Arial" w:hAnsi="Arial" w:cs="Arial"/>
          <w:sz w:val="20"/>
          <w:szCs w:val="20"/>
          <w:bdr w:val="none" w:sz="0" w:space="0" w:color="auto" w:frame="1"/>
          <w:lang w:eastAsia="en-GB"/>
        </w:rPr>
        <w:t>If you fail to pay any part of the Event Fee by the due date for payment we may, without prejudice to our other rights and remedies</w:t>
      </w:r>
      <w:r w:rsidR="007934B8">
        <w:rPr>
          <w:rFonts w:ascii="Arial" w:hAnsi="Arial" w:cs="Arial"/>
          <w:sz w:val="20"/>
          <w:szCs w:val="20"/>
          <w:bdr w:val="none" w:sz="0" w:space="0" w:color="auto" w:frame="1"/>
          <w:lang w:eastAsia="en-GB"/>
        </w:rPr>
        <w:t>:</w:t>
      </w:r>
      <w:r>
        <w:rPr>
          <w:rFonts w:ascii="Arial" w:hAnsi="Arial" w:cs="Arial"/>
          <w:sz w:val="20"/>
          <w:szCs w:val="20"/>
          <w:bdr w:val="none" w:sz="0" w:space="0" w:color="auto" w:frame="1"/>
          <w:lang w:eastAsia="en-GB"/>
        </w:rPr>
        <w:t xml:space="preserve"> (</w:t>
      </w:r>
      <w:proofErr w:type="spellStart"/>
      <w:r>
        <w:rPr>
          <w:rFonts w:ascii="Arial" w:hAnsi="Arial" w:cs="Arial"/>
          <w:sz w:val="20"/>
          <w:szCs w:val="20"/>
          <w:bdr w:val="none" w:sz="0" w:space="0" w:color="auto" w:frame="1"/>
          <w:lang w:eastAsia="en-GB"/>
        </w:rPr>
        <w:t>i</w:t>
      </w:r>
      <w:proofErr w:type="spellEnd"/>
      <w:r>
        <w:rPr>
          <w:rFonts w:ascii="Arial" w:hAnsi="Arial" w:cs="Arial"/>
          <w:sz w:val="20"/>
          <w:szCs w:val="20"/>
          <w:bdr w:val="none" w:sz="0" w:space="0" w:color="auto" w:frame="1"/>
          <w:lang w:eastAsia="en-GB"/>
        </w:rPr>
        <w:t>) charge interest on the overdue amount at the rate of 4% per annum above Lloyds Bank plc’s base rate from time to time, which shall accrue on a daily basis whether before or after judgment; and/or (ii) cancel the Order; and/or (iii)</w:t>
      </w:r>
      <w:r w:rsidR="00B11237">
        <w:rPr>
          <w:rFonts w:ascii="Arial" w:hAnsi="Arial" w:cs="Arial"/>
          <w:sz w:val="20"/>
          <w:szCs w:val="20"/>
          <w:bdr w:val="none" w:sz="0" w:space="0" w:color="auto" w:frame="1"/>
          <w:lang w:eastAsia="en-GB"/>
        </w:rPr>
        <w:t xml:space="preserve"> refuse any Delegate access to the Event. </w:t>
      </w:r>
    </w:p>
    <w:p w14:paraId="1FD291A1" w14:textId="77777777" w:rsidR="00D30A62" w:rsidRPr="00D30A62" w:rsidRDefault="00D30A62" w:rsidP="00D30A62">
      <w:pPr>
        <w:spacing w:before="60" w:afterLines="60" w:after="144" w:line="240" w:lineRule="auto"/>
        <w:jc w:val="both"/>
        <w:textAlignment w:val="baseline"/>
        <w:rPr>
          <w:rFonts w:ascii="Arial" w:hAnsi="Arial" w:cs="Arial"/>
          <w:sz w:val="20"/>
          <w:szCs w:val="20"/>
          <w:bdr w:val="none" w:sz="0" w:space="0" w:color="auto" w:frame="1"/>
          <w:lang w:eastAsia="en-GB"/>
        </w:rPr>
      </w:pPr>
    </w:p>
    <w:p w14:paraId="4227FBC8" w14:textId="5402F5EA" w:rsidR="00D30A62" w:rsidRPr="00D30A62" w:rsidRDefault="00D30A62" w:rsidP="00653E28">
      <w:pPr>
        <w:pStyle w:val="ListParagraph"/>
        <w:numPr>
          <w:ilvl w:val="0"/>
          <w:numId w:val="42"/>
        </w:numPr>
        <w:spacing w:before="60" w:afterLines="60" w:after="144" w:line="240" w:lineRule="auto"/>
        <w:contextualSpacing w:val="0"/>
        <w:jc w:val="both"/>
        <w:textAlignment w:val="baseline"/>
        <w:rPr>
          <w:rFonts w:ascii="Arial" w:hAnsi="Arial" w:cs="Arial"/>
          <w:b/>
          <w:bCs/>
          <w:bdr w:val="none" w:sz="0" w:space="0" w:color="auto" w:frame="1"/>
          <w:lang w:eastAsia="en-GB"/>
        </w:rPr>
      </w:pPr>
      <w:r w:rsidRPr="00D30A62">
        <w:rPr>
          <w:rFonts w:ascii="Arial" w:hAnsi="Arial" w:cs="Arial"/>
          <w:b/>
          <w:bCs/>
          <w:bdr w:val="none" w:sz="0" w:space="0" w:color="auto" w:frame="1"/>
          <w:lang w:eastAsia="en-GB"/>
        </w:rPr>
        <w:t>Cancellations and Amendments</w:t>
      </w:r>
    </w:p>
    <w:p w14:paraId="4FF76C6C" w14:textId="77777777" w:rsidR="00B11237" w:rsidRPr="00B11237" w:rsidRDefault="00B11237" w:rsidP="007D1712">
      <w:pPr>
        <w:pStyle w:val="ListParagraph"/>
        <w:numPr>
          <w:ilvl w:val="0"/>
          <w:numId w:val="19"/>
        </w:numPr>
        <w:spacing w:before="60" w:afterLines="60" w:after="144" w:line="240" w:lineRule="auto"/>
        <w:contextualSpacing w:val="0"/>
        <w:jc w:val="both"/>
        <w:textAlignment w:val="baseline"/>
        <w:rPr>
          <w:rFonts w:ascii="Arial" w:eastAsia="Times New Roman" w:hAnsi="Arial" w:cs="Arial"/>
          <w:vanish/>
          <w:sz w:val="20"/>
          <w:szCs w:val="20"/>
          <w:bdr w:val="none" w:sz="0" w:space="0" w:color="auto" w:frame="1"/>
          <w:lang w:eastAsia="en-GB"/>
        </w:rPr>
      </w:pPr>
    </w:p>
    <w:p w14:paraId="4E1C829D" w14:textId="77777777" w:rsidR="00B11237" w:rsidRPr="00B11237" w:rsidRDefault="00B11237" w:rsidP="007D1712">
      <w:pPr>
        <w:pStyle w:val="ListParagraph"/>
        <w:numPr>
          <w:ilvl w:val="0"/>
          <w:numId w:val="19"/>
        </w:numPr>
        <w:spacing w:before="60" w:afterLines="60" w:after="144" w:line="240" w:lineRule="auto"/>
        <w:contextualSpacing w:val="0"/>
        <w:jc w:val="both"/>
        <w:textAlignment w:val="baseline"/>
        <w:rPr>
          <w:rFonts w:ascii="Arial" w:eastAsia="Times New Roman" w:hAnsi="Arial" w:cs="Arial"/>
          <w:vanish/>
          <w:sz w:val="20"/>
          <w:szCs w:val="20"/>
          <w:bdr w:val="none" w:sz="0" w:space="0" w:color="auto" w:frame="1"/>
          <w:lang w:eastAsia="en-GB"/>
        </w:rPr>
      </w:pPr>
    </w:p>
    <w:p w14:paraId="77191D52" w14:textId="167421C4" w:rsidR="00470941" w:rsidRPr="00470941" w:rsidRDefault="00230A5D" w:rsidP="007D1712">
      <w:pPr>
        <w:pStyle w:val="ListParagraph"/>
        <w:numPr>
          <w:ilvl w:val="1"/>
          <w:numId w:val="19"/>
        </w:numPr>
        <w:spacing w:before="60" w:afterLines="60" w:after="144" w:line="240" w:lineRule="auto"/>
        <w:ind w:left="567" w:hanging="567"/>
        <w:contextualSpacing w:val="0"/>
        <w:jc w:val="both"/>
        <w:textAlignment w:val="baseline"/>
        <w:rPr>
          <w:rFonts w:ascii="Arial" w:eastAsia="Times New Roman" w:hAnsi="Arial" w:cs="Arial"/>
          <w:sz w:val="20"/>
          <w:szCs w:val="20"/>
          <w:lang w:eastAsia="en-GB"/>
        </w:rPr>
      </w:pPr>
      <w:r w:rsidRPr="00F30933">
        <w:rPr>
          <w:rFonts w:ascii="Arial" w:eastAsia="Times New Roman" w:hAnsi="Arial" w:cs="Arial"/>
          <w:sz w:val="20"/>
          <w:szCs w:val="20"/>
          <w:bdr w:val="none" w:sz="0" w:space="0" w:color="auto" w:frame="1"/>
          <w:lang w:eastAsia="en-GB"/>
        </w:rPr>
        <w:t xml:space="preserve">You may cancel </w:t>
      </w:r>
      <w:r w:rsidR="0065472C">
        <w:rPr>
          <w:rFonts w:ascii="Arial" w:eastAsia="Times New Roman" w:hAnsi="Arial" w:cs="Arial"/>
          <w:sz w:val="20"/>
          <w:szCs w:val="20"/>
          <w:bdr w:val="none" w:sz="0" w:space="0" w:color="auto" w:frame="1"/>
          <w:lang w:eastAsia="en-GB"/>
        </w:rPr>
        <w:t xml:space="preserve">an Event </w:t>
      </w:r>
      <w:r w:rsidRPr="00F30933">
        <w:rPr>
          <w:rFonts w:ascii="Arial" w:eastAsia="Times New Roman" w:hAnsi="Arial" w:cs="Arial"/>
          <w:sz w:val="20"/>
          <w:szCs w:val="20"/>
          <w:bdr w:val="none" w:sz="0" w:space="0" w:color="auto" w:frame="1"/>
          <w:lang w:eastAsia="en-GB"/>
        </w:rPr>
        <w:t>booking</w:t>
      </w:r>
      <w:r w:rsidR="0065472C">
        <w:rPr>
          <w:rFonts w:ascii="Arial" w:eastAsia="Times New Roman" w:hAnsi="Arial" w:cs="Arial"/>
          <w:sz w:val="20"/>
          <w:szCs w:val="20"/>
          <w:bdr w:val="none" w:sz="0" w:space="0" w:color="auto" w:frame="1"/>
          <w:lang w:eastAsia="en-GB"/>
        </w:rPr>
        <w:t xml:space="preserve"> </w:t>
      </w:r>
      <w:r w:rsidRPr="00F30933">
        <w:rPr>
          <w:rFonts w:ascii="Arial" w:eastAsia="Times New Roman" w:hAnsi="Arial" w:cs="Arial"/>
          <w:sz w:val="20"/>
          <w:szCs w:val="20"/>
          <w:bdr w:val="none" w:sz="0" w:space="0" w:color="auto" w:frame="1"/>
          <w:lang w:eastAsia="en-GB"/>
        </w:rPr>
        <w:t xml:space="preserve">by emailing </w:t>
      </w:r>
      <w:r w:rsidR="0065472C" w:rsidRPr="00470941">
        <w:rPr>
          <w:rFonts w:ascii="Arial" w:eastAsia="Times New Roman" w:hAnsi="Arial" w:cs="Arial"/>
          <w:sz w:val="20"/>
          <w:szCs w:val="20"/>
          <w:bdr w:val="none" w:sz="0" w:space="0" w:color="auto" w:frame="1"/>
          <w:lang w:eastAsia="en-GB"/>
        </w:rPr>
        <w:t xml:space="preserve">us at </w:t>
      </w:r>
      <w:r w:rsidR="00844784" w:rsidRPr="00470941">
        <w:rPr>
          <w:rFonts w:ascii="Arial" w:hAnsi="Arial" w:cs="Arial"/>
          <w:sz w:val="20"/>
          <w:szCs w:val="20"/>
        </w:rPr>
        <w:t>helen</w:t>
      </w:r>
      <w:r w:rsidR="00844784">
        <w:rPr>
          <w:rFonts w:ascii="Arial" w:hAnsi="Arial" w:cs="Arial"/>
          <w:sz w:val="20"/>
          <w:szCs w:val="20"/>
        </w:rPr>
        <w:t>@</w:t>
      </w:r>
      <w:r w:rsidR="006D55C4">
        <w:rPr>
          <w:rFonts w:ascii="Arial" w:hAnsi="Arial" w:cs="Arial"/>
          <w:sz w:val="20"/>
          <w:szCs w:val="20"/>
        </w:rPr>
        <w:t>the</w:t>
      </w:r>
      <w:r w:rsidR="00844784">
        <w:rPr>
          <w:rFonts w:ascii="Arial" w:hAnsi="Arial" w:cs="Arial"/>
          <w:sz w:val="20"/>
          <w:szCs w:val="20"/>
        </w:rPr>
        <w:t>wun.co.uk</w:t>
      </w:r>
      <w:r w:rsidR="005762A4" w:rsidRPr="00F30933">
        <w:rPr>
          <w:rFonts w:ascii="Arial" w:eastAsia="Times New Roman" w:hAnsi="Arial" w:cs="Arial"/>
          <w:sz w:val="20"/>
          <w:szCs w:val="20"/>
          <w:bdr w:val="none" w:sz="0" w:space="0" w:color="auto" w:frame="1"/>
          <w:lang w:eastAsia="en-GB"/>
        </w:rPr>
        <w:t xml:space="preserve"> </w:t>
      </w:r>
      <w:r w:rsidR="002D7B89" w:rsidRPr="00F30933">
        <w:rPr>
          <w:rFonts w:ascii="Arial" w:eastAsia="Times New Roman" w:hAnsi="Arial" w:cs="Arial"/>
          <w:sz w:val="20"/>
          <w:szCs w:val="20"/>
          <w:bdr w:val="none" w:sz="0" w:space="0" w:color="auto" w:frame="1"/>
          <w:lang w:eastAsia="en-GB"/>
        </w:rPr>
        <w:t>and</w:t>
      </w:r>
      <w:r w:rsidRPr="00F30933">
        <w:rPr>
          <w:rFonts w:ascii="Arial" w:eastAsia="Times New Roman" w:hAnsi="Arial" w:cs="Arial"/>
          <w:sz w:val="20"/>
          <w:szCs w:val="20"/>
          <w:bdr w:val="none" w:sz="0" w:space="0" w:color="auto" w:frame="1"/>
          <w:lang w:eastAsia="en-GB"/>
        </w:rPr>
        <w:t xml:space="preserve"> providing details </w:t>
      </w:r>
      <w:r w:rsidR="002D7B89" w:rsidRPr="00F30933">
        <w:rPr>
          <w:rFonts w:ascii="Arial" w:eastAsia="Times New Roman" w:hAnsi="Arial" w:cs="Arial"/>
          <w:sz w:val="20"/>
          <w:szCs w:val="20"/>
          <w:bdr w:val="none" w:sz="0" w:space="0" w:color="auto" w:frame="1"/>
          <w:lang w:eastAsia="en-GB"/>
        </w:rPr>
        <w:t>o</w:t>
      </w:r>
      <w:r w:rsidRPr="00F30933">
        <w:rPr>
          <w:rFonts w:ascii="Arial" w:eastAsia="Times New Roman" w:hAnsi="Arial" w:cs="Arial"/>
          <w:sz w:val="20"/>
          <w:szCs w:val="20"/>
          <w:bdr w:val="none" w:sz="0" w:space="0" w:color="auto" w:frame="1"/>
          <w:lang w:eastAsia="en-GB"/>
        </w:rPr>
        <w:t xml:space="preserve">f your </w:t>
      </w:r>
      <w:r w:rsidR="00476398">
        <w:rPr>
          <w:rFonts w:ascii="Arial" w:eastAsia="Times New Roman" w:hAnsi="Arial" w:cs="Arial"/>
          <w:sz w:val="20"/>
          <w:szCs w:val="20"/>
          <w:bdr w:val="none" w:sz="0" w:space="0" w:color="auto" w:frame="1"/>
          <w:lang w:eastAsia="en-GB"/>
        </w:rPr>
        <w:t xml:space="preserve">Event </w:t>
      </w:r>
      <w:r w:rsidRPr="00F30933">
        <w:rPr>
          <w:rFonts w:ascii="Arial" w:eastAsia="Times New Roman" w:hAnsi="Arial" w:cs="Arial"/>
          <w:sz w:val="20"/>
          <w:szCs w:val="20"/>
          <w:bdr w:val="none" w:sz="0" w:space="0" w:color="auto" w:frame="1"/>
          <w:lang w:eastAsia="en-GB"/>
        </w:rPr>
        <w:t>booking and notifying us of cancellation</w:t>
      </w:r>
      <w:r w:rsidR="0065472C">
        <w:rPr>
          <w:rFonts w:ascii="Arial" w:eastAsia="Times New Roman" w:hAnsi="Arial" w:cs="Arial"/>
          <w:sz w:val="20"/>
          <w:szCs w:val="20"/>
          <w:bdr w:val="none" w:sz="0" w:space="0" w:color="auto" w:frame="1"/>
          <w:lang w:eastAsia="en-GB"/>
        </w:rPr>
        <w:t>.</w:t>
      </w:r>
      <w:r w:rsidR="00A327D1">
        <w:rPr>
          <w:rFonts w:ascii="Arial" w:eastAsia="Times New Roman" w:hAnsi="Arial" w:cs="Arial"/>
          <w:sz w:val="20"/>
          <w:szCs w:val="20"/>
          <w:bdr w:val="none" w:sz="0" w:space="0" w:color="auto" w:frame="1"/>
          <w:lang w:eastAsia="en-GB"/>
        </w:rPr>
        <w:t xml:space="preserve"> Where an Event Fee is payable, the following terms apply:</w:t>
      </w:r>
    </w:p>
    <w:p w14:paraId="1E8DA3A8" w14:textId="77777777" w:rsidR="00470941" w:rsidRPr="00E8364C" w:rsidRDefault="00A327D1" w:rsidP="00E8364C">
      <w:pPr>
        <w:pStyle w:val="Heading3"/>
        <w:numPr>
          <w:ilvl w:val="2"/>
          <w:numId w:val="40"/>
        </w:numPr>
        <w:spacing w:before="60" w:after="60" w:line="240" w:lineRule="auto"/>
        <w:rPr>
          <w:rFonts w:ascii="Arial" w:hAnsi="Arial" w:cs="Arial"/>
          <w:sz w:val="20"/>
        </w:rPr>
      </w:pPr>
      <w:r w:rsidRPr="00E8364C">
        <w:rPr>
          <w:rFonts w:ascii="Arial" w:hAnsi="Arial" w:cs="Arial"/>
          <w:sz w:val="20"/>
        </w:rPr>
        <w:t>if we receive your cancellation more than ten (10) Business Days in advance of the Event, we will refund the Event Fee (if any) in full;</w:t>
      </w:r>
    </w:p>
    <w:p w14:paraId="46CCF73A" w14:textId="5803FF17" w:rsidR="00470941" w:rsidRPr="00470941" w:rsidRDefault="00A327D1" w:rsidP="00E8364C">
      <w:pPr>
        <w:pStyle w:val="Heading3"/>
        <w:spacing w:before="60" w:after="60" w:line="240" w:lineRule="auto"/>
        <w:rPr>
          <w:rFonts w:ascii="Arial" w:hAnsi="Arial" w:cs="Arial"/>
          <w:sz w:val="20"/>
        </w:rPr>
      </w:pPr>
      <w:bookmarkStart w:id="2" w:name="_Ref182484999"/>
      <w:r w:rsidRPr="00E8364C">
        <w:rPr>
          <w:rFonts w:ascii="Arial" w:hAnsi="Arial" w:cs="Arial"/>
          <w:sz w:val="20"/>
        </w:rPr>
        <w:t>if the cancellation is received</w:t>
      </w:r>
      <w:r w:rsidR="00844784" w:rsidRPr="00E8364C">
        <w:rPr>
          <w:rFonts w:ascii="Arial" w:hAnsi="Arial" w:cs="Arial"/>
          <w:sz w:val="20"/>
        </w:rPr>
        <w:t xml:space="preserve"> between </w:t>
      </w:r>
      <w:r w:rsidRPr="00E8364C">
        <w:rPr>
          <w:rFonts w:ascii="Arial" w:hAnsi="Arial" w:cs="Arial"/>
          <w:sz w:val="20"/>
        </w:rPr>
        <w:t>ten (</w:t>
      </w:r>
      <w:r w:rsidR="00844784" w:rsidRPr="00E8364C">
        <w:rPr>
          <w:rFonts w:ascii="Arial" w:hAnsi="Arial" w:cs="Arial"/>
          <w:sz w:val="20"/>
        </w:rPr>
        <w:t>10</w:t>
      </w:r>
      <w:r w:rsidRPr="00E8364C">
        <w:rPr>
          <w:rFonts w:ascii="Arial" w:hAnsi="Arial" w:cs="Arial"/>
          <w:sz w:val="20"/>
        </w:rPr>
        <w:t>)</w:t>
      </w:r>
      <w:r w:rsidR="00844784" w:rsidRPr="00E8364C">
        <w:rPr>
          <w:rFonts w:ascii="Arial" w:hAnsi="Arial" w:cs="Arial"/>
          <w:sz w:val="20"/>
        </w:rPr>
        <w:t xml:space="preserve"> Business Days and</w:t>
      </w:r>
      <w:r w:rsidRPr="00E8364C">
        <w:rPr>
          <w:rFonts w:ascii="Arial" w:hAnsi="Arial" w:cs="Arial"/>
          <w:sz w:val="20"/>
        </w:rPr>
        <w:t xml:space="preserve"> five</w:t>
      </w:r>
      <w:r w:rsidR="00844784" w:rsidRPr="00E8364C">
        <w:rPr>
          <w:rFonts w:ascii="Arial" w:hAnsi="Arial" w:cs="Arial"/>
          <w:sz w:val="20"/>
        </w:rPr>
        <w:t xml:space="preserve"> </w:t>
      </w:r>
      <w:r w:rsidRPr="00E8364C">
        <w:rPr>
          <w:rFonts w:ascii="Arial" w:hAnsi="Arial" w:cs="Arial"/>
          <w:sz w:val="20"/>
        </w:rPr>
        <w:t>(</w:t>
      </w:r>
      <w:r w:rsidR="00844784" w:rsidRPr="00E8364C">
        <w:rPr>
          <w:rFonts w:ascii="Arial" w:hAnsi="Arial" w:cs="Arial"/>
          <w:sz w:val="20"/>
        </w:rPr>
        <w:t>5</w:t>
      </w:r>
      <w:r w:rsidRPr="00E8364C">
        <w:rPr>
          <w:rFonts w:ascii="Arial" w:hAnsi="Arial" w:cs="Arial"/>
          <w:sz w:val="20"/>
        </w:rPr>
        <w:t>)</w:t>
      </w:r>
      <w:r w:rsidR="00844784" w:rsidRPr="00E8364C">
        <w:rPr>
          <w:rFonts w:ascii="Arial" w:hAnsi="Arial" w:cs="Arial"/>
          <w:sz w:val="20"/>
        </w:rPr>
        <w:t xml:space="preserve"> Business Days before the </w:t>
      </w:r>
      <w:r w:rsidR="004F4FC3" w:rsidRPr="00E8364C">
        <w:rPr>
          <w:rFonts w:ascii="Arial" w:hAnsi="Arial" w:cs="Arial"/>
          <w:sz w:val="20"/>
        </w:rPr>
        <w:t>Event</w:t>
      </w:r>
      <w:r w:rsidR="00844784" w:rsidRPr="00E8364C">
        <w:rPr>
          <w:rFonts w:ascii="Arial" w:hAnsi="Arial" w:cs="Arial"/>
          <w:sz w:val="20"/>
        </w:rPr>
        <w:t xml:space="preserve"> Date, the </w:t>
      </w:r>
      <w:r w:rsidR="004F4FC3" w:rsidRPr="00E8364C">
        <w:rPr>
          <w:rFonts w:ascii="Arial" w:hAnsi="Arial" w:cs="Arial"/>
          <w:sz w:val="20"/>
        </w:rPr>
        <w:t>Event</w:t>
      </w:r>
      <w:r w:rsidR="00844784" w:rsidRPr="00E8364C">
        <w:rPr>
          <w:rFonts w:ascii="Arial" w:hAnsi="Arial" w:cs="Arial"/>
          <w:sz w:val="20"/>
        </w:rPr>
        <w:t xml:space="preserve"> Fee remains payable in full but </w:t>
      </w:r>
      <w:r w:rsidR="00476398" w:rsidRPr="00E8364C">
        <w:rPr>
          <w:rFonts w:ascii="Arial" w:hAnsi="Arial" w:cs="Arial"/>
          <w:sz w:val="20"/>
        </w:rPr>
        <w:t>you will b</w:t>
      </w:r>
      <w:r w:rsidR="00844784" w:rsidRPr="00E8364C">
        <w:rPr>
          <w:rFonts w:ascii="Arial" w:hAnsi="Arial" w:cs="Arial"/>
          <w:sz w:val="20"/>
        </w:rPr>
        <w:t xml:space="preserve">e given a credit of the </w:t>
      </w:r>
      <w:r w:rsidR="004F4FC3" w:rsidRPr="00E8364C">
        <w:rPr>
          <w:rFonts w:ascii="Arial" w:hAnsi="Arial" w:cs="Arial"/>
          <w:sz w:val="20"/>
        </w:rPr>
        <w:t>Event</w:t>
      </w:r>
      <w:r w:rsidR="00844784" w:rsidRPr="00E8364C">
        <w:rPr>
          <w:rFonts w:ascii="Arial" w:hAnsi="Arial" w:cs="Arial"/>
          <w:sz w:val="20"/>
        </w:rPr>
        <w:t xml:space="preserve"> Fee towards any other </w:t>
      </w:r>
      <w:r w:rsidR="004F4FC3" w:rsidRPr="00E8364C">
        <w:rPr>
          <w:rFonts w:ascii="Arial" w:hAnsi="Arial" w:cs="Arial"/>
          <w:sz w:val="20"/>
        </w:rPr>
        <w:t>Event</w:t>
      </w:r>
      <w:r w:rsidR="00844784" w:rsidRPr="00E8364C">
        <w:rPr>
          <w:rFonts w:ascii="Arial" w:hAnsi="Arial" w:cs="Arial"/>
          <w:sz w:val="20"/>
        </w:rPr>
        <w:t xml:space="preserve"> or </w:t>
      </w:r>
      <w:r w:rsidR="004F4FC3" w:rsidRPr="00E8364C">
        <w:rPr>
          <w:rFonts w:ascii="Arial" w:hAnsi="Arial" w:cs="Arial"/>
          <w:sz w:val="20"/>
        </w:rPr>
        <w:t>Event</w:t>
      </w:r>
      <w:r w:rsidR="00844784" w:rsidRPr="00E8364C">
        <w:rPr>
          <w:rFonts w:ascii="Arial" w:hAnsi="Arial" w:cs="Arial"/>
          <w:sz w:val="20"/>
        </w:rPr>
        <w:t>s</w:t>
      </w:r>
      <w:r w:rsidRPr="00E8364C">
        <w:rPr>
          <w:rFonts w:ascii="Arial" w:hAnsi="Arial" w:cs="Arial"/>
          <w:sz w:val="20"/>
        </w:rPr>
        <w:t>. The credit</w:t>
      </w:r>
      <w:r w:rsidR="00844784" w:rsidRPr="00E8364C">
        <w:rPr>
          <w:rFonts w:ascii="Arial" w:hAnsi="Arial" w:cs="Arial"/>
          <w:sz w:val="20"/>
        </w:rPr>
        <w:t xml:space="preserve"> must be </w:t>
      </w:r>
      <w:r w:rsidRPr="00E8364C">
        <w:rPr>
          <w:rFonts w:ascii="Arial" w:hAnsi="Arial" w:cs="Arial"/>
          <w:sz w:val="20"/>
        </w:rPr>
        <w:t xml:space="preserve">used </w:t>
      </w:r>
      <w:r w:rsidR="00844784" w:rsidRPr="00E8364C">
        <w:rPr>
          <w:rFonts w:ascii="Arial" w:hAnsi="Arial" w:cs="Arial"/>
          <w:sz w:val="20"/>
        </w:rPr>
        <w:t xml:space="preserve">by </w:t>
      </w:r>
      <w:r w:rsidR="00476398" w:rsidRPr="00E8364C">
        <w:rPr>
          <w:rFonts w:ascii="Arial" w:hAnsi="Arial" w:cs="Arial"/>
          <w:sz w:val="20"/>
        </w:rPr>
        <w:t>you</w:t>
      </w:r>
      <w:r w:rsidR="00844784" w:rsidRPr="00E8364C">
        <w:rPr>
          <w:rFonts w:ascii="Arial" w:hAnsi="Arial" w:cs="Arial"/>
          <w:sz w:val="20"/>
        </w:rPr>
        <w:t xml:space="preserve"> within </w:t>
      </w:r>
      <w:r w:rsidRPr="00E8364C">
        <w:rPr>
          <w:rFonts w:ascii="Arial" w:hAnsi="Arial" w:cs="Arial"/>
          <w:sz w:val="20"/>
        </w:rPr>
        <w:t>twelve (</w:t>
      </w:r>
      <w:r w:rsidR="00844784" w:rsidRPr="00E8364C">
        <w:rPr>
          <w:rFonts w:ascii="Arial" w:hAnsi="Arial" w:cs="Arial"/>
          <w:sz w:val="20"/>
        </w:rPr>
        <w:t>12</w:t>
      </w:r>
      <w:r w:rsidRPr="00E8364C">
        <w:rPr>
          <w:rFonts w:ascii="Arial" w:hAnsi="Arial" w:cs="Arial"/>
          <w:sz w:val="20"/>
        </w:rPr>
        <w:t>)</w:t>
      </w:r>
      <w:r w:rsidR="00844784" w:rsidRPr="00E8364C">
        <w:rPr>
          <w:rFonts w:ascii="Arial" w:hAnsi="Arial" w:cs="Arial"/>
          <w:sz w:val="20"/>
        </w:rPr>
        <w:t xml:space="preserve"> months of the credit being issued, </w:t>
      </w:r>
      <w:r w:rsidRPr="00E8364C">
        <w:rPr>
          <w:rFonts w:ascii="Arial" w:hAnsi="Arial" w:cs="Arial"/>
          <w:sz w:val="20"/>
        </w:rPr>
        <w:t>after which it shall expire. The credit is non-transferable, and no cash alternative is available</w:t>
      </w:r>
      <w:r w:rsidR="00470941" w:rsidRPr="00E8364C">
        <w:rPr>
          <w:rFonts w:ascii="Arial" w:hAnsi="Arial" w:cs="Arial"/>
          <w:sz w:val="20"/>
        </w:rPr>
        <w:t>; or</w:t>
      </w:r>
      <w:bookmarkEnd w:id="2"/>
    </w:p>
    <w:p w14:paraId="7C826798" w14:textId="3A1EB32F" w:rsidR="00973422" w:rsidRPr="00470941" w:rsidRDefault="00A327D1" w:rsidP="00E8364C">
      <w:pPr>
        <w:pStyle w:val="Heading3"/>
        <w:spacing w:before="60" w:after="60" w:line="240" w:lineRule="auto"/>
        <w:rPr>
          <w:rFonts w:ascii="Arial" w:hAnsi="Arial" w:cs="Arial"/>
          <w:sz w:val="20"/>
        </w:rPr>
      </w:pPr>
      <w:r w:rsidRPr="00E8364C">
        <w:rPr>
          <w:rFonts w:ascii="Arial" w:hAnsi="Arial" w:cs="Arial"/>
          <w:sz w:val="20"/>
        </w:rPr>
        <w:t>if the cancellation is received</w:t>
      </w:r>
      <w:r w:rsidRPr="00470941">
        <w:rPr>
          <w:rFonts w:ascii="Arial" w:hAnsi="Arial" w:cs="Arial"/>
          <w:sz w:val="20"/>
        </w:rPr>
        <w:t xml:space="preserve"> </w:t>
      </w:r>
      <w:r w:rsidR="00844784" w:rsidRPr="00470941">
        <w:rPr>
          <w:rFonts w:ascii="Arial" w:hAnsi="Arial" w:cs="Arial"/>
          <w:sz w:val="20"/>
        </w:rPr>
        <w:t xml:space="preserve">less than </w:t>
      </w:r>
      <w:r w:rsidRPr="00470941">
        <w:rPr>
          <w:rFonts w:ascii="Arial" w:hAnsi="Arial" w:cs="Arial"/>
          <w:sz w:val="20"/>
        </w:rPr>
        <w:t>five (</w:t>
      </w:r>
      <w:r w:rsidR="00844784" w:rsidRPr="00470941">
        <w:rPr>
          <w:rFonts w:ascii="Arial" w:hAnsi="Arial" w:cs="Arial"/>
          <w:sz w:val="20"/>
        </w:rPr>
        <w:t>5</w:t>
      </w:r>
      <w:r w:rsidRPr="00470941">
        <w:rPr>
          <w:rFonts w:ascii="Arial" w:hAnsi="Arial" w:cs="Arial"/>
          <w:sz w:val="20"/>
        </w:rPr>
        <w:t>)</w:t>
      </w:r>
      <w:r w:rsidR="00844784" w:rsidRPr="00470941">
        <w:rPr>
          <w:rFonts w:ascii="Arial" w:hAnsi="Arial" w:cs="Arial"/>
          <w:sz w:val="20"/>
        </w:rPr>
        <w:t xml:space="preserve"> Business Days before the </w:t>
      </w:r>
      <w:r w:rsidR="004F4FC3" w:rsidRPr="00470941">
        <w:rPr>
          <w:rFonts w:ascii="Arial" w:hAnsi="Arial" w:cs="Arial"/>
          <w:sz w:val="20"/>
        </w:rPr>
        <w:t>Event</w:t>
      </w:r>
      <w:r w:rsidR="00844784" w:rsidRPr="00470941">
        <w:rPr>
          <w:rFonts w:ascii="Arial" w:hAnsi="Arial" w:cs="Arial"/>
          <w:sz w:val="20"/>
        </w:rPr>
        <w:t xml:space="preserve"> Date, the </w:t>
      </w:r>
      <w:r w:rsidR="004F4FC3" w:rsidRPr="00470941">
        <w:rPr>
          <w:rFonts w:ascii="Arial" w:hAnsi="Arial" w:cs="Arial"/>
          <w:sz w:val="20"/>
        </w:rPr>
        <w:t>Event</w:t>
      </w:r>
      <w:r w:rsidR="00844784" w:rsidRPr="00470941">
        <w:rPr>
          <w:rFonts w:ascii="Arial" w:hAnsi="Arial" w:cs="Arial"/>
          <w:sz w:val="20"/>
        </w:rPr>
        <w:t xml:space="preserve"> Fee is payable in full and non-refundable. </w:t>
      </w:r>
    </w:p>
    <w:p w14:paraId="0F01C257" w14:textId="6252F4F6" w:rsidR="00973422" w:rsidRDefault="00844784" w:rsidP="007D1712">
      <w:pPr>
        <w:pStyle w:val="ListParagraph"/>
        <w:numPr>
          <w:ilvl w:val="1"/>
          <w:numId w:val="19"/>
        </w:numPr>
        <w:spacing w:before="60" w:afterLines="60" w:after="144" w:line="240" w:lineRule="auto"/>
        <w:ind w:left="567" w:hanging="567"/>
        <w:contextualSpacing w:val="0"/>
        <w:jc w:val="both"/>
        <w:textAlignment w:val="baseline"/>
        <w:rPr>
          <w:rFonts w:ascii="Arial" w:eastAsia="Times New Roman" w:hAnsi="Arial" w:cs="Arial"/>
          <w:sz w:val="20"/>
          <w:szCs w:val="20"/>
          <w:lang w:eastAsia="en-GB"/>
        </w:rPr>
      </w:pPr>
      <w:r w:rsidRPr="00D2598F">
        <w:rPr>
          <w:rFonts w:ascii="Arial" w:eastAsia="Times New Roman" w:hAnsi="Arial" w:cs="Arial"/>
          <w:sz w:val="20"/>
          <w:szCs w:val="20"/>
          <w:lang w:eastAsia="en-GB"/>
        </w:rPr>
        <w:t>W</w:t>
      </w:r>
      <w:r w:rsidR="00476398">
        <w:rPr>
          <w:rFonts w:ascii="Arial" w:eastAsia="Times New Roman" w:hAnsi="Arial" w:cs="Arial"/>
          <w:sz w:val="20"/>
          <w:szCs w:val="20"/>
          <w:lang w:eastAsia="en-GB"/>
        </w:rPr>
        <w:t>e</w:t>
      </w:r>
      <w:r w:rsidRPr="00D2598F">
        <w:rPr>
          <w:rFonts w:ascii="Arial" w:eastAsia="Times New Roman" w:hAnsi="Arial" w:cs="Arial"/>
          <w:sz w:val="20"/>
          <w:szCs w:val="20"/>
          <w:lang w:eastAsia="en-GB"/>
        </w:rPr>
        <w:t xml:space="preserve"> may cancel or reschedule a</w:t>
      </w:r>
      <w:r w:rsidR="00476398">
        <w:rPr>
          <w:rFonts w:ascii="Arial" w:eastAsia="Times New Roman" w:hAnsi="Arial" w:cs="Arial"/>
          <w:sz w:val="20"/>
          <w:szCs w:val="20"/>
          <w:lang w:eastAsia="en-GB"/>
        </w:rPr>
        <w:t>n</w:t>
      </w:r>
      <w:r w:rsidRPr="00D2598F">
        <w:rPr>
          <w:rFonts w:ascii="Arial" w:eastAsia="Times New Roman" w:hAnsi="Arial" w:cs="Arial"/>
          <w:sz w:val="20"/>
          <w:szCs w:val="20"/>
          <w:lang w:eastAsia="en-GB"/>
        </w:rPr>
        <w:t xml:space="preserve"> </w:t>
      </w:r>
      <w:r w:rsidR="004F4FC3">
        <w:rPr>
          <w:rFonts w:ascii="Arial" w:eastAsia="Times New Roman" w:hAnsi="Arial" w:cs="Arial"/>
          <w:sz w:val="20"/>
          <w:szCs w:val="20"/>
          <w:lang w:eastAsia="en-GB"/>
        </w:rPr>
        <w:t>Event</w:t>
      </w:r>
      <w:r w:rsidRPr="00D2598F">
        <w:rPr>
          <w:rFonts w:ascii="Arial" w:eastAsia="Times New Roman" w:hAnsi="Arial" w:cs="Arial"/>
          <w:sz w:val="20"/>
          <w:szCs w:val="20"/>
          <w:lang w:eastAsia="en-GB"/>
        </w:rPr>
        <w:t xml:space="preserve"> or change a</w:t>
      </w:r>
      <w:r w:rsidR="00476398">
        <w:rPr>
          <w:rFonts w:ascii="Arial" w:eastAsia="Times New Roman" w:hAnsi="Arial" w:cs="Arial"/>
          <w:sz w:val="20"/>
          <w:szCs w:val="20"/>
          <w:lang w:eastAsia="en-GB"/>
        </w:rPr>
        <w:t>n</w:t>
      </w:r>
      <w:r w:rsidRPr="00D2598F">
        <w:rPr>
          <w:rFonts w:ascii="Arial" w:eastAsia="Times New Roman" w:hAnsi="Arial" w:cs="Arial"/>
          <w:sz w:val="20"/>
          <w:szCs w:val="20"/>
          <w:lang w:eastAsia="en-GB"/>
        </w:rPr>
        <w:t xml:space="preserve"> </w:t>
      </w:r>
      <w:r w:rsidR="004F4FC3">
        <w:rPr>
          <w:rFonts w:ascii="Arial" w:eastAsia="Times New Roman" w:hAnsi="Arial" w:cs="Arial"/>
          <w:sz w:val="20"/>
          <w:szCs w:val="20"/>
          <w:lang w:eastAsia="en-GB"/>
        </w:rPr>
        <w:t>Event</w:t>
      </w:r>
      <w:r w:rsidRPr="00D2598F">
        <w:rPr>
          <w:rFonts w:ascii="Arial" w:eastAsia="Times New Roman" w:hAnsi="Arial" w:cs="Arial"/>
          <w:sz w:val="20"/>
          <w:szCs w:val="20"/>
          <w:lang w:eastAsia="en-GB"/>
        </w:rPr>
        <w:t xml:space="preserve"> Venue at any time prior to the </w:t>
      </w:r>
      <w:r w:rsidR="004F4FC3">
        <w:rPr>
          <w:rFonts w:ascii="Arial" w:eastAsia="Times New Roman" w:hAnsi="Arial" w:cs="Arial"/>
          <w:sz w:val="20"/>
          <w:szCs w:val="20"/>
          <w:lang w:eastAsia="en-GB"/>
        </w:rPr>
        <w:t>Event</w:t>
      </w:r>
      <w:r w:rsidRPr="00D2598F">
        <w:rPr>
          <w:rFonts w:ascii="Arial" w:eastAsia="Times New Roman" w:hAnsi="Arial" w:cs="Arial"/>
          <w:sz w:val="20"/>
          <w:szCs w:val="20"/>
          <w:lang w:eastAsia="en-GB"/>
        </w:rPr>
        <w:t xml:space="preserve"> and for any reason</w:t>
      </w:r>
      <w:r w:rsidR="0065472C">
        <w:rPr>
          <w:rFonts w:ascii="Arial" w:eastAsia="Times New Roman" w:hAnsi="Arial" w:cs="Arial"/>
          <w:sz w:val="20"/>
          <w:szCs w:val="20"/>
          <w:lang w:eastAsia="en-GB"/>
        </w:rPr>
        <w:t>, including the illness or unavailability of any speaker, insufficient attendance, or any cause beyond our reasonable control</w:t>
      </w:r>
      <w:r w:rsidRPr="00D2598F">
        <w:rPr>
          <w:rFonts w:ascii="Arial" w:eastAsia="Times New Roman" w:hAnsi="Arial" w:cs="Arial"/>
          <w:sz w:val="20"/>
          <w:szCs w:val="20"/>
          <w:lang w:eastAsia="en-GB"/>
        </w:rPr>
        <w:t xml:space="preserve">. </w:t>
      </w:r>
      <w:r w:rsidR="0065472C">
        <w:rPr>
          <w:rFonts w:ascii="Arial" w:eastAsia="Times New Roman" w:hAnsi="Arial" w:cs="Arial"/>
          <w:sz w:val="20"/>
          <w:szCs w:val="20"/>
          <w:lang w:eastAsia="en-GB"/>
        </w:rPr>
        <w:t>W</w:t>
      </w:r>
      <w:r w:rsidRPr="00D2598F">
        <w:rPr>
          <w:rFonts w:ascii="Arial" w:eastAsia="Times New Roman" w:hAnsi="Arial" w:cs="Arial"/>
          <w:sz w:val="20"/>
          <w:szCs w:val="20"/>
          <w:lang w:eastAsia="en-GB"/>
        </w:rPr>
        <w:t>here such cancellation or rescheduling is:</w:t>
      </w:r>
    </w:p>
    <w:p w14:paraId="2E81D47E" w14:textId="204C8CD6" w:rsidR="00973422" w:rsidRPr="00E8364C" w:rsidRDefault="00844784" w:rsidP="00E8364C">
      <w:pPr>
        <w:pStyle w:val="Heading3"/>
        <w:numPr>
          <w:ilvl w:val="2"/>
          <w:numId w:val="34"/>
        </w:numPr>
        <w:spacing w:before="60" w:after="60" w:line="240" w:lineRule="auto"/>
        <w:rPr>
          <w:rFonts w:ascii="Arial" w:hAnsi="Arial" w:cs="Arial"/>
          <w:sz w:val="20"/>
          <w:lang w:eastAsia="en-GB"/>
        </w:rPr>
      </w:pPr>
      <w:r w:rsidRPr="00E8364C">
        <w:rPr>
          <w:rFonts w:ascii="Arial" w:hAnsi="Arial" w:cs="Arial"/>
          <w:sz w:val="20"/>
          <w:lang w:eastAsia="en-GB"/>
        </w:rPr>
        <w:t xml:space="preserve">less than </w:t>
      </w:r>
      <w:r w:rsidR="00A327D1" w:rsidRPr="00E8364C">
        <w:rPr>
          <w:rFonts w:ascii="Arial" w:hAnsi="Arial" w:cs="Arial"/>
          <w:sz w:val="20"/>
          <w:lang w:eastAsia="en-GB"/>
        </w:rPr>
        <w:t>twenty-one (</w:t>
      </w:r>
      <w:r w:rsidRPr="00E8364C">
        <w:rPr>
          <w:rFonts w:ascii="Arial" w:hAnsi="Arial" w:cs="Arial"/>
          <w:sz w:val="20"/>
          <w:lang w:eastAsia="en-GB"/>
        </w:rPr>
        <w:t>21</w:t>
      </w:r>
      <w:r w:rsidR="00A327D1" w:rsidRPr="00E8364C">
        <w:rPr>
          <w:rFonts w:ascii="Arial" w:hAnsi="Arial" w:cs="Arial"/>
          <w:sz w:val="20"/>
          <w:lang w:eastAsia="en-GB"/>
        </w:rPr>
        <w:t>)</w:t>
      </w:r>
      <w:r w:rsidRPr="00E8364C">
        <w:rPr>
          <w:rFonts w:ascii="Arial" w:hAnsi="Arial" w:cs="Arial"/>
          <w:sz w:val="20"/>
          <w:lang w:eastAsia="en-GB"/>
        </w:rPr>
        <w:t xml:space="preserve"> days prior to the </w:t>
      </w:r>
      <w:r w:rsidR="004F4FC3" w:rsidRPr="00E8364C">
        <w:rPr>
          <w:rFonts w:ascii="Arial" w:hAnsi="Arial" w:cs="Arial"/>
          <w:sz w:val="20"/>
          <w:lang w:eastAsia="en-GB"/>
        </w:rPr>
        <w:t>Event</w:t>
      </w:r>
      <w:r w:rsidRPr="00E8364C">
        <w:rPr>
          <w:rFonts w:ascii="Arial" w:hAnsi="Arial" w:cs="Arial"/>
          <w:sz w:val="20"/>
          <w:lang w:eastAsia="en-GB"/>
        </w:rPr>
        <w:t xml:space="preserve"> Date, </w:t>
      </w:r>
      <w:r w:rsidR="00476398" w:rsidRPr="00E8364C">
        <w:rPr>
          <w:rFonts w:ascii="Arial" w:hAnsi="Arial" w:cs="Arial"/>
          <w:sz w:val="20"/>
          <w:lang w:eastAsia="en-GB"/>
        </w:rPr>
        <w:t>we will</w:t>
      </w:r>
      <w:r w:rsidRPr="00E8364C">
        <w:rPr>
          <w:rFonts w:ascii="Arial" w:hAnsi="Arial" w:cs="Arial"/>
          <w:sz w:val="20"/>
          <w:lang w:eastAsia="en-GB"/>
        </w:rPr>
        <w:t xml:space="preserve"> </w:t>
      </w:r>
      <w:r w:rsidR="00A327D1" w:rsidRPr="00E8364C">
        <w:rPr>
          <w:rFonts w:ascii="Arial" w:hAnsi="Arial" w:cs="Arial"/>
          <w:sz w:val="20"/>
          <w:lang w:eastAsia="en-GB"/>
        </w:rPr>
        <w:t xml:space="preserve">offer you an alternative </w:t>
      </w:r>
      <w:r w:rsidR="00A327D1" w:rsidRPr="00E8364C">
        <w:rPr>
          <w:rFonts w:ascii="Arial" w:hAnsi="Arial" w:cs="Arial"/>
          <w:sz w:val="20"/>
        </w:rPr>
        <w:t>Event</w:t>
      </w:r>
      <w:r w:rsidR="00A327D1" w:rsidRPr="00E8364C">
        <w:rPr>
          <w:rFonts w:ascii="Arial" w:hAnsi="Arial" w:cs="Arial"/>
          <w:sz w:val="20"/>
          <w:lang w:eastAsia="en-GB"/>
        </w:rPr>
        <w:t xml:space="preserve"> Date if available. If an alternative is not available, or you opt not to accept an alternative, we will </w:t>
      </w:r>
      <w:r w:rsidRPr="00E8364C">
        <w:rPr>
          <w:rFonts w:ascii="Arial" w:hAnsi="Arial" w:cs="Arial"/>
          <w:sz w:val="20"/>
          <w:lang w:eastAsia="en-GB"/>
        </w:rPr>
        <w:t xml:space="preserve">refund </w:t>
      </w:r>
      <w:r w:rsidR="00476398" w:rsidRPr="00E8364C">
        <w:rPr>
          <w:rFonts w:ascii="Arial" w:hAnsi="Arial" w:cs="Arial"/>
          <w:sz w:val="20"/>
          <w:lang w:eastAsia="en-GB"/>
        </w:rPr>
        <w:t>you the</w:t>
      </w:r>
      <w:r w:rsidRPr="00E8364C">
        <w:rPr>
          <w:rFonts w:ascii="Arial" w:hAnsi="Arial" w:cs="Arial"/>
          <w:sz w:val="20"/>
          <w:lang w:eastAsia="en-GB"/>
        </w:rPr>
        <w:t xml:space="preserve"> </w:t>
      </w:r>
      <w:r w:rsidR="004F4FC3" w:rsidRPr="00E8364C">
        <w:rPr>
          <w:rFonts w:ascii="Arial" w:hAnsi="Arial" w:cs="Arial"/>
          <w:sz w:val="20"/>
          <w:lang w:eastAsia="en-GB"/>
        </w:rPr>
        <w:t>Event</w:t>
      </w:r>
      <w:r w:rsidRPr="00E8364C">
        <w:rPr>
          <w:rFonts w:ascii="Arial" w:hAnsi="Arial" w:cs="Arial"/>
          <w:sz w:val="20"/>
          <w:lang w:eastAsia="en-GB"/>
        </w:rPr>
        <w:t xml:space="preserve"> Fee</w:t>
      </w:r>
      <w:r w:rsidR="00A327D1" w:rsidRPr="00E8364C">
        <w:rPr>
          <w:rFonts w:ascii="Arial" w:hAnsi="Arial" w:cs="Arial"/>
          <w:sz w:val="20"/>
          <w:lang w:eastAsia="en-GB"/>
        </w:rPr>
        <w:t xml:space="preserve"> paid by you</w:t>
      </w:r>
      <w:r w:rsidRPr="00E8364C">
        <w:rPr>
          <w:rFonts w:ascii="Arial" w:hAnsi="Arial" w:cs="Arial"/>
          <w:sz w:val="20"/>
          <w:lang w:eastAsia="en-GB"/>
        </w:rPr>
        <w:t xml:space="preserve"> in full</w:t>
      </w:r>
      <w:r w:rsidR="00476398" w:rsidRPr="00E8364C">
        <w:rPr>
          <w:rFonts w:ascii="Arial" w:hAnsi="Arial" w:cs="Arial"/>
          <w:sz w:val="20"/>
          <w:lang w:eastAsia="en-GB"/>
        </w:rPr>
        <w:t>;</w:t>
      </w:r>
      <w:r w:rsidR="00A327D1" w:rsidRPr="00E8364C">
        <w:rPr>
          <w:rFonts w:ascii="Arial" w:hAnsi="Arial" w:cs="Arial"/>
          <w:sz w:val="20"/>
          <w:lang w:eastAsia="en-GB"/>
        </w:rPr>
        <w:t xml:space="preserve"> or</w:t>
      </w:r>
    </w:p>
    <w:p w14:paraId="5C71B63B" w14:textId="07C0945C" w:rsidR="00844784" w:rsidRDefault="00844784" w:rsidP="00E8364C">
      <w:pPr>
        <w:pStyle w:val="Heading3"/>
        <w:spacing w:before="60" w:after="60" w:line="240" w:lineRule="auto"/>
        <w:rPr>
          <w:rFonts w:ascii="Arial" w:hAnsi="Arial" w:cs="Arial"/>
          <w:sz w:val="20"/>
          <w:lang w:eastAsia="en-GB"/>
        </w:rPr>
      </w:pPr>
      <w:r w:rsidRPr="00D2598F">
        <w:rPr>
          <w:rFonts w:ascii="Arial" w:hAnsi="Arial" w:cs="Arial"/>
          <w:sz w:val="20"/>
          <w:lang w:eastAsia="en-GB"/>
        </w:rPr>
        <w:t xml:space="preserve">more than </w:t>
      </w:r>
      <w:r w:rsidR="00A327D1">
        <w:rPr>
          <w:rFonts w:ascii="Arial" w:hAnsi="Arial" w:cs="Arial"/>
          <w:sz w:val="20"/>
          <w:lang w:eastAsia="en-GB"/>
        </w:rPr>
        <w:t>twenty-one (</w:t>
      </w:r>
      <w:r w:rsidRPr="00D2598F">
        <w:rPr>
          <w:rFonts w:ascii="Arial" w:hAnsi="Arial" w:cs="Arial"/>
          <w:sz w:val="20"/>
          <w:lang w:eastAsia="en-GB"/>
        </w:rPr>
        <w:t>21</w:t>
      </w:r>
      <w:r w:rsidR="00A327D1">
        <w:rPr>
          <w:rFonts w:ascii="Arial" w:hAnsi="Arial" w:cs="Arial"/>
          <w:sz w:val="20"/>
          <w:lang w:eastAsia="en-GB"/>
        </w:rPr>
        <w:t>)</w:t>
      </w:r>
      <w:r w:rsidRPr="00D2598F">
        <w:rPr>
          <w:rFonts w:ascii="Arial" w:hAnsi="Arial" w:cs="Arial"/>
          <w:sz w:val="20"/>
          <w:lang w:eastAsia="en-GB"/>
        </w:rPr>
        <w:t xml:space="preserve"> days prior to the </w:t>
      </w:r>
      <w:r w:rsidR="004F4FC3">
        <w:rPr>
          <w:rFonts w:ascii="Arial" w:hAnsi="Arial" w:cs="Arial"/>
          <w:sz w:val="20"/>
          <w:lang w:eastAsia="en-GB"/>
        </w:rPr>
        <w:t>Event</w:t>
      </w:r>
      <w:r w:rsidRPr="00D2598F">
        <w:rPr>
          <w:rFonts w:ascii="Arial" w:hAnsi="Arial" w:cs="Arial"/>
          <w:sz w:val="20"/>
          <w:lang w:eastAsia="en-GB"/>
        </w:rPr>
        <w:t xml:space="preserve"> Date, </w:t>
      </w:r>
      <w:r w:rsidR="00476398" w:rsidRPr="00476398">
        <w:rPr>
          <w:rFonts w:ascii="Arial" w:hAnsi="Arial" w:cs="Arial"/>
          <w:sz w:val="20"/>
          <w:lang w:eastAsia="en-GB"/>
        </w:rPr>
        <w:t>or in</w:t>
      </w:r>
      <w:r w:rsidRPr="00D2598F">
        <w:rPr>
          <w:rFonts w:ascii="Arial" w:hAnsi="Arial" w:cs="Arial"/>
          <w:sz w:val="20"/>
          <w:lang w:eastAsia="en-GB"/>
        </w:rPr>
        <w:t xml:space="preserve"> the event of a change in </w:t>
      </w:r>
      <w:r w:rsidR="004F4FC3">
        <w:rPr>
          <w:rFonts w:ascii="Arial" w:hAnsi="Arial" w:cs="Arial"/>
          <w:sz w:val="20"/>
          <w:lang w:eastAsia="en-GB"/>
        </w:rPr>
        <w:t>Event</w:t>
      </w:r>
      <w:r w:rsidRPr="00D2598F">
        <w:rPr>
          <w:rFonts w:ascii="Arial" w:hAnsi="Arial" w:cs="Arial"/>
          <w:sz w:val="20"/>
          <w:lang w:eastAsia="en-GB"/>
        </w:rPr>
        <w:t xml:space="preserve"> </w:t>
      </w:r>
      <w:r w:rsidR="00476398" w:rsidRPr="00476398">
        <w:rPr>
          <w:rFonts w:ascii="Arial" w:hAnsi="Arial" w:cs="Arial"/>
          <w:sz w:val="20"/>
        </w:rPr>
        <w:t>Venue</w:t>
      </w:r>
      <w:r w:rsidR="00A327D1">
        <w:rPr>
          <w:rFonts w:ascii="Arial" w:hAnsi="Arial" w:cs="Arial"/>
          <w:sz w:val="20"/>
          <w:lang w:eastAsia="en-GB"/>
        </w:rPr>
        <w:t xml:space="preserve"> with the same Event Date</w:t>
      </w:r>
      <w:r w:rsidR="00476398" w:rsidRPr="00476398">
        <w:rPr>
          <w:rFonts w:ascii="Arial" w:hAnsi="Arial" w:cs="Arial"/>
          <w:sz w:val="20"/>
          <w:lang w:eastAsia="en-GB"/>
        </w:rPr>
        <w:t>,</w:t>
      </w:r>
      <w:r w:rsidRPr="00D2598F">
        <w:rPr>
          <w:rFonts w:ascii="Arial" w:hAnsi="Arial" w:cs="Arial"/>
          <w:sz w:val="20"/>
          <w:lang w:eastAsia="en-GB"/>
        </w:rPr>
        <w:t xml:space="preserve"> </w:t>
      </w:r>
      <w:r w:rsidR="00476398">
        <w:rPr>
          <w:rFonts w:ascii="Arial" w:hAnsi="Arial" w:cs="Arial"/>
          <w:sz w:val="20"/>
          <w:lang w:eastAsia="en-GB"/>
        </w:rPr>
        <w:t>we</w:t>
      </w:r>
      <w:r w:rsidRPr="00D2598F">
        <w:rPr>
          <w:rFonts w:ascii="Arial" w:hAnsi="Arial" w:cs="Arial"/>
          <w:sz w:val="20"/>
          <w:lang w:eastAsia="en-GB"/>
        </w:rPr>
        <w:t xml:space="preserve"> may (at</w:t>
      </w:r>
      <w:r w:rsidR="00476398">
        <w:rPr>
          <w:rFonts w:ascii="Arial" w:hAnsi="Arial" w:cs="Arial"/>
          <w:sz w:val="20"/>
          <w:lang w:eastAsia="en-GB"/>
        </w:rPr>
        <w:t xml:space="preserve"> our</w:t>
      </w:r>
      <w:r w:rsidRPr="00D2598F">
        <w:rPr>
          <w:rFonts w:ascii="Arial" w:hAnsi="Arial" w:cs="Arial"/>
          <w:sz w:val="20"/>
          <w:lang w:eastAsia="en-GB"/>
        </w:rPr>
        <w:t xml:space="preserve"> sole election) </w:t>
      </w:r>
      <w:r w:rsidR="00A327D1">
        <w:rPr>
          <w:rFonts w:ascii="Arial" w:hAnsi="Arial" w:cs="Arial"/>
          <w:sz w:val="20"/>
          <w:lang w:eastAsia="en-GB"/>
        </w:rPr>
        <w:t>either (</w:t>
      </w:r>
      <w:proofErr w:type="spellStart"/>
      <w:r w:rsidR="00A327D1">
        <w:rPr>
          <w:rFonts w:ascii="Arial" w:hAnsi="Arial" w:cs="Arial"/>
          <w:sz w:val="20"/>
          <w:lang w:eastAsia="en-GB"/>
        </w:rPr>
        <w:t>i</w:t>
      </w:r>
      <w:proofErr w:type="spellEnd"/>
      <w:r w:rsidR="00A327D1">
        <w:rPr>
          <w:rFonts w:ascii="Arial" w:hAnsi="Arial" w:cs="Arial"/>
          <w:sz w:val="20"/>
          <w:lang w:eastAsia="en-GB"/>
        </w:rPr>
        <w:t xml:space="preserve">) </w:t>
      </w:r>
      <w:r w:rsidRPr="00D2598F">
        <w:rPr>
          <w:rFonts w:ascii="Arial" w:hAnsi="Arial" w:cs="Arial"/>
          <w:sz w:val="20"/>
          <w:lang w:eastAsia="en-GB"/>
        </w:rPr>
        <w:t xml:space="preserve">offer a credit for the </w:t>
      </w:r>
      <w:r w:rsidR="004F4FC3">
        <w:rPr>
          <w:rFonts w:ascii="Arial" w:hAnsi="Arial" w:cs="Arial"/>
          <w:sz w:val="20"/>
          <w:lang w:eastAsia="en-GB"/>
        </w:rPr>
        <w:t>Event</w:t>
      </w:r>
      <w:r w:rsidRPr="00D2598F">
        <w:rPr>
          <w:rFonts w:ascii="Arial" w:hAnsi="Arial" w:cs="Arial"/>
          <w:sz w:val="20"/>
          <w:lang w:eastAsia="en-GB"/>
        </w:rPr>
        <w:t xml:space="preserve"> Fee in accordance </w:t>
      </w:r>
      <w:r w:rsidR="00A327D1">
        <w:rPr>
          <w:rFonts w:ascii="Arial" w:hAnsi="Arial" w:cs="Arial"/>
          <w:sz w:val="20"/>
          <w:lang w:eastAsia="en-GB"/>
        </w:rPr>
        <w:t xml:space="preserve">on the same terms given in clause </w:t>
      </w:r>
      <w:r w:rsidR="005620C5">
        <w:rPr>
          <w:rFonts w:ascii="Arial" w:hAnsi="Arial" w:cs="Arial"/>
          <w:sz w:val="20"/>
          <w:lang w:eastAsia="en-GB"/>
        </w:rPr>
        <w:fldChar w:fldCharType="begin"/>
      </w:r>
      <w:r w:rsidR="005620C5">
        <w:rPr>
          <w:rFonts w:ascii="Arial" w:hAnsi="Arial" w:cs="Arial"/>
          <w:sz w:val="20"/>
          <w:lang w:eastAsia="en-GB"/>
        </w:rPr>
        <w:instrText xml:space="preserve"> REF _Ref182484999 \r \h </w:instrText>
      </w:r>
      <w:r w:rsidR="005620C5">
        <w:rPr>
          <w:rFonts w:ascii="Arial" w:hAnsi="Arial" w:cs="Arial"/>
          <w:sz w:val="20"/>
          <w:lang w:eastAsia="en-GB"/>
        </w:rPr>
      </w:r>
      <w:r w:rsidR="005620C5">
        <w:rPr>
          <w:rFonts w:ascii="Arial" w:hAnsi="Arial" w:cs="Arial"/>
          <w:sz w:val="20"/>
          <w:lang w:eastAsia="en-GB"/>
        </w:rPr>
        <w:fldChar w:fldCharType="separate"/>
      </w:r>
      <w:r w:rsidR="002303B8">
        <w:rPr>
          <w:rFonts w:ascii="Arial" w:hAnsi="Arial" w:cs="Arial"/>
          <w:sz w:val="20"/>
          <w:lang w:eastAsia="en-GB"/>
        </w:rPr>
        <w:t>(b)</w:t>
      </w:r>
      <w:r w:rsidR="005620C5">
        <w:rPr>
          <w:rFonts w:ascii="Arial" w:hAnsi="Arial" w:cs="Arial"/>
          <w:sz w:val="20"/>
          <w:lang w:eastAsia="en-GB"/>
        </w:rPr>
        <w:fldChar w:fldCharType="end"/>
      </w:r>
      <w:r w:rsidR="005620C5">
        <w:rPr>
          <w:rFonts w:ascii="Arial" w:hAnsi="Arial" w:cs="Arial"/>
          <w:sz w:val="20"/>
          <w:lang w:eastAsia="en-GB"/>
        </w:rPr>
        <w:t xml:space="preserve"> </w:t>
      </w:r>
      <w:r w:rsidR="00A327D1">
        <w:rPr>
          <w:rFonts w:ascii="Arial" w:hAnsi="Arial" w:cs="Arial"/>
          <w:sz w:val="20"/>
          <w:lang w:eastAsia="en-GB"/>
        </w:rPr>
        <w:t>or (ii) refund the Event Fee,</w:t>
      </w:r>
      <w:r w:rsidRPr="00D2598F">
        <w:rPr>
          <w:rFonts w:ascii="Arial" w:hAnsi="Arial" w:cs="Arial"/>
          <w:sz w:val="20"/>
          <w:lang w:eastAsia="en-GB"/>
        </w:rPr>
        <w:t xml:space="preserve"> if the Delegate cannot attend such rescheduled </w:t>
      </w:r>
      <w:r w:rsidR="00A327D1">
        <w:rPr>
          <w:rFonts w:ascii="Arial" w:hAnsi="Arial" w:cs="Arial"/>
          <w:sz w:val="20"/>
          <w:lang w:eastAsia="en-GB"/>
        </w:rPr>
        <w:t xml:space="preserve">or relocated </w:t>
      </w:r>
      <w:r w:rsidR="004F4FC3">
        <w:rPr>
          <w:rFonts w:ascii="Arial" w:hAnsi="Arial" w:cs="Arial"/>
          <w:sz w:val="20"/>
          <w:lang w:eastAsia="en-GB"/>
        </w:rPr>
        <w:t>Event</w:t>
      </w:r>
      <w:r w:rsidR="00475811">
        <w:rPr>
          <w:rFonts w:ascii="Arial" w:hAnsi="Arial" w:cs="Arial"/>
          <w:sz w:val="20"/>
          <w:lang w:eastAsia="en-GB"/>
        </w:rPr>
        <w:t>,</w:t>
      </w:r>
    </w:p>
    <w:p w14:paraId="73ABDE94" w14:textId="21A31735" w:rsidR="00475811" w:rsidRPr="00D2598F" w:rsidRDefault="00475811" w:rsidP="00475811">
      <w:pPr>
        <w:pStyle w:val="Heading3"/>
        <w:numPr>
          <w:ilvl w:val="0"/>
          <w:numId w:val="0"/>
        </w:numPr>
        <w:spacing w:before="60" w:after="60" w:line="240" w:lineRule="auto"/>
        <w:ind w:left="567"/>
        <w:rPr>
          <w:rFonts w:ascii="Arial" w:hAnsi="Arial" w:cs="Arial"/>
          <w:sz w:val="20"/>
          <w:lang w:eastAsia="en-GB"/>
        </w:rPr>
      </w:pPr>
      <w:r>
        <w:rPr>
          <w:rFonts w:ascii="Arial" w:hAnsi="Arial" w:cs="Arial"/>
          <w:sz w:val="20"/>
          <w:lang w:eastAsia="en-GB"/>
        </w:rPr>
        <w:t xml:space="preserve">and this shall be our only obligation and your sole and exclusive remedy for any cancelled or rescheduled Event. For the avoidance of doubt we shall not be liable for any wasted or aborted costs or expenses incurred by you, such as travel and incidental expenses. </w:t>
      </w:r>
    </w:p>
    <w:p w14:paraId="45798D46" w14:textId="501D87F9" w:rsidR="00D30A62" w:rsidRDefault="00230A5D" w:rsidP="007D1712">
      <w:pPr>
        <w:pStyle w:val="ListParagraph"/>
        <w:numPr>
          <w:ilvl w:val="1"/>
          <w:numId w:val="19"/>
        </w:numPr>
        <w:spacing w:before="60" w:afterLines="60" w:after="144" w:line="240" w:lineRule="auto"/>
        <w:ind w:left="567" w:hanging="567"/>
        <w:contextualSpacing w:val="0"/>
        <w:jc w:val="both"/>
        <w:rPr>
          <w:rFonts w:ascii="Arial" w:hAnsi="Arial" w:cs="Arial"/>
          <w:sz w:val="20"/>
          <w:szCs w:val="20"/>
          <w:bdr w:val="none" w:sz="0" w:space="0" w:color="auto" w:frame="1"/>
          <w:lang w:eastAsia="en-GB"/>
        </w:rPr>
      </w:pPr>
      <w:r w:rsidRPr="00F30933">
        <w:rPr>
          <w:rFonts w:ascii="Arial" w:hAnsi="Arial" w:cs="Arial"/>
          <w:sz w:val="20"/>
          <w:szCs w:val="20"/>
          <w:bdr w:val="none" w:sz="0" w:space="0" w:color="auto" w:frame="1"/>
          <w:lang w:eastAsia="en-GB"/>
        </w:rPr>
        <w:t xml:space="preserve">To appoint an alternative </w:t>
      </w:r>
      <w:r w:rsidR="0018471A">
        <w:rPr>
          <w:rFonts w:ascii="Arial" w:hAnsi="Arial" w:cs="Arial"/>
          <w:sz w:val="20"/>
          <w:szCs w:val="20"/>
          <w:bdr w:val="none" w:sz="0" w:space="0" w:color="auto" w:frame="1"/>
          <w:lang w:eastAsia="en-GB"/>
        </w:rPr>
        <w:t>Delegate</w:t>
      </w:r>
      <w:r w:rsidRPr="00F30933">
        <w:rPr>
          <w:rFonts w:ascii="Arial" w:hAnsi="Arial" w:cs="Arial"/>
          <w:sz w:val="20"/>
          <w:szCs w:val="20"/>
          <w:bdr w:val="none" w:sz="0" w:space="0" w:color="auto" w:frame="1"/>
          <w:lang w:eastAsia="en-GB"/>
        </w:rPr>
        <w:t xml:space="preserve">, please </w:t>
      </w:r>
      <w:r w:rsidR="0018471A">
        <w:rPr>
          <w:rFonts w:ascii="Arial" w:hAnsi="Arial" w:cs="Arial"/>
          <w:sz w:val="20"/>
          <w:szCs w:val="20"/>
          <w:bdr w:val="none" w:sz="0" w:space="0" w:color="auto" w:frame="1"/>
          <w:lang w:eastAsia="en-GB"/>
        </w:rPr>
        <w:t xml:space="preserve">contact us at </w:t>
      </w:r>
      <w:hyperlink r:id="rId8" w:history="1">
        <w:r w:rsidR="00122EDE" w:rsidRPr="00122EDE">
          <w:rPr>
            <w:rStyle w:val="Hyperlink"/>
            <w:rFonts w:ascii="Arial" w:hAnsi="Arial" w:cs="Arial"/>
            <w:sz w:val="20"/>
            <w:szCs w:val="20"/>
            <w:bdr w:val="none" w:sz="0" w:space="0" w:color="auto" w:frame="1"/>
            <w:lang w:eastAsia="en-GB"/>
          </w:rPr>
          <w:t>helen@thewun.co.uk</w:t>
        </w:r>
      </w:hyperlink>
      <w:r w:rsidR="00122EDE">
        <w:rPr>
          <w:rFonts w:ascii="Arial" w:hAnsi="Arial" w:cs="Arial"/>
          <w:sz w:val="20"/>
          <w:szCs w:val="20"/>
          <w:bdr w:val="none" w:sz="0" w:space="0" w:color="auto" w:frame="1"/>
          <w:lang w:eastAsia="en-GB"/>
        </w:rPr>
        <w:t xml:space="preserve"> </w:t>
      </w:r>
      <w:r w:rsidRPr="00F30933">
        <w:rPr>
          <w:rFonts w:ascii="Arial" w:hAnsi="Arial" w:cs="Arial"/>
          <w:sz w:val="20"/>
          <w:szCs w:val="20"/>
          <w:bdr w:val="none" w:sz="0" w:space="0" w:color="auto" w:frame="1"/>
          <w:lang w:eastAsia="en-GB"/>
        </w:rPr>
        <w:t xml:space="preserve">with details </w:t>
      </w:r>
      <w:r w:rsidR="00876F5A" w:rsidRPr="00F30933">
        <w:rPr>
          <w:rFonts w:ascii="Arial" w:hAnsi="Arial" w:cs="Arial"/>
          <w:sz w:val="20"/>
          <w:szCs w:val="20"/>
          <w:bdr w:val="none" w:sz="0" w:space="0" w:color="auto" w:frame="1"/>
          <w:lang w:eastAsia="en-GB"/>
        </w:rPr>
        <w:t>o</w:t>
      </w:r>
      <w:r w:rsidRPr="00F30933">
        <w:rPr>
          <w:rFonts w:ascii="Arial" w:hAnsi="Arial" w:cs="Arial"/>
          <w:sz w:val="20"/>
          <w:szCs w:val="20"/>
          <w:bdr w:val="none" w:sz="0" w:space="0" w:color="auto" w:frame="1"/>
          <w:lang w:eastAsia="en-GB"/>
        </w:rPr>
        <w:t xml:space="preserve">f your </w:t>
      </w:r>
      <w:r w:rsidR="003A3A13">
        <w:rPr>
          <w:rFonts w:ascii="Arial" w:hAnsi="Arial" w:cs="Arial"/>
          <w:sz w:val="20"/>
          <w:szCs w:val="20"/>
          <w:bdr w:val="none" w:sz="0" w:space="0" w:color="auto" w:frame="1"/>
          <w:lang w:eastAsia="en-GB"/>
        </w:rPr>
        <w:t xml:space="preserve">event </w:t>
      </w:r>
      <w:r w:rsidRPr="00F30933">
        <w:rPr>
          <w:rFonts w:ascii="Arial" w:hAnsi="Arial" w:cs="Arial"/>
          <w:sz w:val="20"/>
          <w:szCs w:val="20"/>
          <w:bdr w:val="none" w:sz="0" w:space="0" w:color="auto" w:frame="1"/>
          <w:lang w:eastAsia="en-GB"/>
        </w:rPr>
        <w:t xml:space="preserve">booking and the alternative </w:t>
      </w:r>
      <w:r w:rsidR="0018471A">
        <w:rPr>
          <w:rFonts w:ascii="Arial" w:hAnsi="Arial" w:cs="Arial"/>
          <w:sz w:val="20"/>
          <w:szCs w:val="20"/>
          <w:bdr w:val="none" w:sz="0" w:space="0" w:color="auto" w:frame="1"/>
          <w:lang w:eastAsia="en-GB"/>
        </w:rPr>
        <w:t>person’s name and contact details</w:t>
      </w:r>
      <w:r w:rsidRPr="00F30933">
        <w:rPr>
          <w:rFonts w:ascii="Arial" w:hAnsi="Arial" w:cs="Arial"/>
          <w:sz w:val="20"/>
          <w:szCs w:val="20"/>
          <w:bdr w:val="none" w:sz="0" w:space="0" w:color="auto" w:frame="1"/>
          <w:lang w:eastAsia="en-GB"/>
        </w:rPr>
        <w:t xml:space="preserve">. By nominating an alternative </w:t>
      </w:r>
      <w:r w:rsidR="0018471A">
        <w:rPr>
          <w:rFonts w:ascii="Arial" w:hAnsi="Arial" w:cs="Arial"/>
          <w:sz w:val="20"/>
          <w:szCs w:val="20"/>
          <w:bdr w:val="none" w:sz="0" w:space="0" w:color="auto" w:frame="1"/>
          <w:lang w:eastAsia="en-GB"/>
        </w:rPr>
        <w:t>Delegate</w:t>
      </w:r>
      <w:r w:rsidRPr="00F30933">
        <w:rPr>
          <w:rFonts w:ascii="Arial" w:hAnsi="Arial" w:cs="Arial"/>
          <w:sz w:val="20"/>
          <w:szCs w:val="20"/>
          <w:bdr w:val="none" w:sz="0" w:space="0" w:color="auto" w:frame="1"/>
          <w:lang w:eastAsia="en-GB"/>
        </w:rPr>
        <w:t xml:space="preserve">, you must ensure that they have read and accepted these </w:t>
      </w:r>
      <w:r w:rsidR="00876F5A" w:rsidRPr="00F30933">
        <w:rPr>
          <w:rFonts w:ascii="Arial" w:hAnsi="Arial" w:cs="Arial"/>
          <w:sz w:val="20"/>
          <w:szCs w:val="20"/>
          <w:bdr w:val="none" w:sz="0" w:space="0" w:color="auto" w:frame="1"/>
          <w:lang w:eastAsia="en-GB"/>
        </w:rPr>
        <w:t>Terms and</w:t>
      </w:r>
      <w:r w:rsidRPr="00F30933">
        <w:rPr>
          <w:rFonts w:ascii="Arial" w:hAnsi="Arial" w:cs="Arial"/>
          <w:sz w:val="20"/>
          <w:szCs w:val="20"/>
          <w:bdr w:val="none" w:sz="0" w:space="0" w:color="auto" w:frame="1"/>
          <w:lang w:eastAsia="en-GB"/>
        </w:rPr>
        <w:t xml:space="preserve"> procure that they comply with them in full.</w:t>
      </w:r>
      <w:r w:rsidR="001971F1" w:rsidRPr="00F30933">
        <w:rPr>
          <w:rFonts w:ascii="Arial" w:hAnsi="Arial" w:cs="Arial"/>
          <w:sz w:val="20"/>
          <w:szCs w:val="20"/>
          <w:bdr w:val="none" w:sz="0" w:space="0" w:color="auto" w:frame="1"/>
          <w:lang w:eastAsia="en-GB"/>
        </w:rPr>
        <w:t xml:space="preserve"> The provisions of these Terms shall apply to any alternative </w:t>
      </w:r>
      <w:r w:rsidR="0018471A">
        <w:rPr>
          <w:rFonts w:ascii="Arial" w:hAnsi="Arial" w:cs="Arial"/>
          <w:sz w:val="20"/>
          <w:szCs w:val="20"/>
          <w:bdr w:val="none" w:sz="0" w:space="0" w:color="auto" w:frame="1"/>
          <w:lang w:eastAsia="en-GB"/>
        </w:rPr>
        <w:t>Delegate</w:t>
      </w:r>
      <w:r w:rsidR="0018471A" w:rsidRPr="00F30933">
        <w:rPr>
          <w:rFonts w:ascii="Arial" w:hAnsi="Arial" w:cs="Arial"/>
          <w:sz w:val="20"/>
          <w:szCs w:val="20"/>
          <w:bdr w:val="none" w:sz="0" w:space="0" w:color="auto" w:frame="1"/>
          <w:lang w:eastAsia="en-GB"/>
        </w:rPr>
        <w:t xml:space="preserve"> </w:t>
      </w:r>
      <w:r w:rsidR="001971F1" w:rsidRPr="00F30933">
        <w:rPr>
          <w:rFonts w:ascii="Arial" w:hAnsi="Arial" w:cs="Arial"/>
          <w:sz w:val="20"/>
          <w:szCs w:val="20"/>
          <w:bdr w:val="none" w:sz="0" w:space="0" w:color="auto" w:frame="1"/>
          <w:lang w:eastAsia="en-GB"/>
        </w:rPr>
        <w:t xml:space="preserve">as if they were the one </w:t>
      </w:r>
      <w:r w:rsidR="0018471A">
        <w:rPr>
          <w:rFonts w:ascii="Arial" w:hAnsi="Arial" w:cs="Arial"/>
          <w:sz w:val="20"/>
          <w:szCs w:val="20"/>
          <w:bdr w:val="none" w:sz="0" w:space="0" w:color="auto" w:frame="1"/>
          <w:lang w:eastAsia="en-GB"/>
        </w:rPr>
        <w:t>named on</w:t>
      </w:r>
      <w:r w:rsidR="001971F1" w:rsidRPr="00F30933">
        <w:rPr>
          <w:rFonts w:ascii="Arial" w:hAnsi="Arial" w:cs="Arial"/>
          <w:sz w:val="20"/>
          <w:szCs w:val="20"/>
          <w:bdr w:val="none" w:sz="0" w:space="0" w:color="auto" w:frame="1"/>
          <w:lang w:eastAsia="en-GB"/>
        </w:rPr>
        <w:t xml:space="preserve"> the original booking. </w:t>
      </w:r>
    </w:p>
    <w:p w14:paraId="17F63AC5" w14:textId="77777777" w:rsidR="00D30A62" w:rsidRDefault="00D30A62">
      <w:pPr>
        <w:rPr>
          <w:rFonts w:ascii="Arial" w:hAnsi="Arial" w:cs="Arial"/>
          <w:sz w:val="20"/>
          <w:szCs w:val="20"/>
          <w:bdr w:val="none" w:sz="0" w:space="0" w:color="auto" w:frame="1"/>
          <w:lang w:eastAsia="en-GB"/>
        </w:rPr>
      </w:pPr>
      <w:r>
        <w:rPr>
          <w:rFonts w:ascii="Arial" w:hAnsi="Arial" w:cs="Arial"/>
          <w:sz w:val="20"/>
          <w:szCs w:val="20"/>
          <w:bdr w:val="none" w:sz="0" w:space="0" w:color="auto" w:frame="1"/>
          <w:lang w:eastAsia="en-GB"/>
        </w:rPr>
        <w:br w:type="page"/>
      </w:r>
    </w:p>
    <w:p w14:paraId="01917B41" w14:textId="21A67B49" w:rsidR="00230A5D" w:rsidRDefault="00D30A62" w:rsidP="00653E28">
      <w:pPr>
        <w:pStyle w:val="Heading1"/>
        <w:numPr>
          <w:ilvl w:val="0"/>
          <w:numId w:val="42"/>
        </w:numPr>
        <w:jc w:val="left"/>
        <w:rPr>
          <w:rFonts w:ascii="Arial" w:hAnsi="Arial" w:cs="Arial"/>
          <w:smallCaps w:val="0"/>
          <w:szCs w:val="22"/>
          <w:bdr w:val="none" w:sz="0" w:space="0" w:color="auto" w:frame="1"/>
          <w:lang w:eastAsia="en-GB"/>
        </w:rPr>
      </w:pPr>
      <w:r w:rsidRPr="00D30A62">
        <w:rPr>
          <w:rFonts w:ascii="Arial" w:hAnsi="Arial" w:cs="Arial"/>
          <w:smallCaps w:val="0"/>
          <w:szCs w:val="22"/>
          <w:bdr w:val="none" w:sz="0" w:space="0" w:color="auto" w:frame="1"/>
          <w:lang w:eastAsia="en-GB"/>
        </w:rPr>
        <w:lastRenderedPageBreak/>
        <w:t>Event Content</w:t>
      </w:r>
      <w:r w:rsidR="00653E28">
        <w:rPr>
          <w:rFonts w:ascii="Arial" w:hAnsi="Arial" w:cs="Arial"/>
          <w:smallCaps w:val="0"/>
          <w:szCs w:val="22"/>
          <w:bdr w:val="none" w:sz="0" w:space="0" w:color="auto" w:frame="1"/>
          <w:lang w:eastAsia="en-GB"/>
        </w:rPr>
        <w:br/>
      </w:r>
    </w:p>
    <w:p w14:paraId="66EE5699" w14:textId="77777777" w:rsidR="0018471A" w:rsidRPr="0018471A" w:rsidRDefault="0018471A" w:rsidP="007D1712">
      <w:pPr>
        <w:pStyle w:val="ListParagraph"/>
        <w:numPr>
          <w:ilvl w:val="0"/>
          <w:numId w:val="21"/>
        </w:numPr>
        <w:spacing w:before="60" w:afterLines="60" w:after="144" w:line="240" w:lineRule="auto"/>
        <w:contextualSpacing w:val="0"/>
        <w:jc w:val="both"/>
        <w:textAlignment w:val="baseline"/>
        <w:rPr>
          <w:rFonts w:ascii="Arial" w:eastAsia="Times New Roman" w:hAnsi="Arial" w:cs="Arial"/>
          <w:vanish/>
          <w:sz w:val="20"/>
          <w:szCs w:val="20"/>
          <w:bdr w:val="none" w:sz="0" w:space="0" w:color="auto" w:frame="1"/>
          <w:lang w:eastAsia="en-GB"/>
        </w:rPr>
      </w:pPr>
    </w:p>
    <w:p w14:paraId="3C5ED731" w14:textId="77777777" w:rsidR="0018471A" w:rsidRPr="0018471A" w:rsidRDefault="0018471A" w:rsidP="007D1712">
      <w:pPr>
        <w:pStyle w:val="ListParagraph"/>
        <w:numPr>
          <w:ilvl w:val="0"/>
          <w:numId w:val="21"/>
        </w:numPr>
        <w:spacing w:before="60" w:afterLines="60" w:after="144" w:line="240" w:lineRule="auto"/>
        <w:contextualSpacing w:val="0"/>
        <w:jc w:val="both"/>
        <w:textAlignment w:val="baseline"/>
        <w:rPr>
          <w:rFonts w:ascii="Arial" w:eastAsia="Times New Roman" w:hAnsi="Arial" w:cs="Arial"/>
          <w:vanish/>
          <w:sz w:val="20"/>
          <w:szCs w:val="20"/>
          <w:bdr w:val="none" w:sz="0" w:space="0" w:color="auto" w:frame="1"/>
          <w:lang w:eastAsia="en-GB"/>
        </w:rPr>
      </w:pPr>
    </w:p>
    <w:p w14:paraId="4B21E881" w14:textId="7F5A4176" w:rsidR="00876F5A" w:rsidRPr="00F30933" w:rsidRDefault="00230A5D" w:rsidP="007D1712">
      <w:pPr>
        <w:pStyle w:val="ListParagraph"/>
        <w:numPr>
          <w:ilvl w:val="1"/>
          <w:numId w:val="21"/>
        </w:numPr>
        <w:spacing w:before="60" w:afterLines="60" w:after="144" w:line="240" w:lineRule="auto"/>
        <w:ind w:left="567" w:hanging="567"/>
        <w:contextualSpacing w:val="0"/>
        <w:jc w:val="both"/>
        <w:textAlignment w:val="baseline"/>
        <w:rPr>
          <w:rFonts w:ascii="Arial" w:eastAsia="Times New Roman" w:hAnsi="Arial" w:cs="Arial"/>
          <w:sz w:val="20"/>
          <w:szCs w:val="20"/>
          <w:lang w:eastAsia="en-GB"/>
        </w:rPr>
      </w:pPr>
      <w:r w:rsidRPr="00F30933">
        <w:rPr>
          <w:rFonts w:ascii="Arial" w:eastAsia="Times New Roman" w:hAnsi="Arial" w:cs="Arial"/>
          <w:sz w:val="20"/>
          <w:szCs w:val="20"/>
          <w:bdr w:val="none" w:sz="0" w:space="0" w:color="auto" w:frame="1"/>
          <w:lang w:eastAsia="en-GB"/>
        </w:rPr>
        <w:t xml:space="preserve">We will endeavour to cover all the topics outlined in the </w:t>
      </w:r>
      <w:r w:rsidR="0018471A">
        <w:rPr>
          <w:rFonts w:ascii="Arial" w:eastAsia="Times New Roman" w:hAnsi="Arial" w:cs="Arial"/>
          <w:sz w:val="20"/>
          <w:szCs w:val="20"/>
          <w:bdr w:val="none" w:sz="0" w:space="0" w:color="auto" w:frame="1"/>
          <w:lang w:eastAsia="en-GB"/>
        </w:rPr>
        <w:t>E</w:t>
      </w:r>
      <w:r w:rsidR="003A3A13">
        <w:rPr>
          <w:rFonts w:ascii="Arial" w:eastAsia="Times New Roman" w:hAnsi="Arial" w:cs="Arial"/>
          <w:sz w:val="20"/>
          <w:szCs w:val="20"/>
          <w:bdr w:val="none" w:sz="0" w:space="0" w:color="auto" w:frame="1"/>
          <w:lang w:eastAsia="en-GB"/>
        </w:rPr>
        <w:t xml:space="preserve">vent </w:t>
      </w:r>
      <w:r w:rsidRPr="00F30933">
        <w:rPr>
          <w:rFonts w:ascii="Arial" w:eastAsia="Times New Roman" w:hAnsi="Arial" w:cs="Arial"/>
          <w:sz w:val="20"/>
          <w:szCs w:val="20"/>
          <w:bdr w:val="none" w:sz="0" w:space="0" w:color="auto" w:frame="1"/>
          <w:lang w:eastAsia="en-GB"/>
        </w:rPr>
        <w:t xml:space="preserve">information with reasonable skill and care and in accordance with practices consistent with the professional standards in the industry, but we accept no liability for failure to cover all or any part of those </w:t>
      </w:r>
      <w:r w:rsidR="00BC3A6D" w:rsidRPr="00F30933">
        <w:rPr>
          <w:rFonts w:ascii="Arial" w:eastAsia="Times New Roman" w:hAnsi="Arial" w:cs="Arial"/>
          <w:sz w:val="20"/>
          <w:szCs w:val="20"/>
          <w:bdr w:val="none" w:sz="0" w:space="0" w:color="auto" w:frame="1"/>
          <w:lang w:eastAsia="en-GB"/>
        </w:rPr>
        <w:t>topics and</w:t>
      </w:r>
      <w:r w:rsidRPr="00F30933">
        <w:rPr>
          <w:rFonts w:ascii="Arial" w:eastAsia="Times New Roman" w:hAnsi="Arial" w:cs="Arial"/>
          <w:sz w:val="20"/>
          <w:szCs w:val="20"/>
          <w:bdr w:val="none" w:sz="0" w:space="0" w:color="auto" w:frame="1"/>
          <w:lang w:eastAsia="en-GB"/>
        </w:rPr>
        <w:t xml:space="preserve"> reserve the right to vary the </w:t>
      </w:r>
      <w:r w:rsidR="0018471A">
        <w:rPr>
          <w:rFonts w:ascii="Arial" w:eastAsia="Times New Roman" w:hAnsi="Arial" w:cs="Arial"/>
          <w:sz w:val="20"/>
          <w:szCs w:val="20"/>
          <w:bdr w:val="none" w:sz="0" w:space="0" w:color="auto" w:frame="1"/>
          <w:lang w:eastAsia="en-GB"/>
        </w:rPr>
        <w:t>E</w:t>
      </w:r>
      <w:r w:rsidR="003A3A13">
        <w:rPr>
          <w:rFonts w:ascii="Arial" w:eastAsia="Times New Roman" w:hAnsi="Arial" w:cs="Arial"/>
          <w:sz w:val="20"/>
          <w:szCs w:val="20"/>
          <w:bdr w:val="none" w:sz="0" w:space="0" w:color="auto" w:frame="1"/>
          <w:lang w:eastAsia="en-GB"/>
        </w:rPr>
        <w:t>vent</w:t>
      </w:r>
      <w:r w:rsidRPr="00F30933">
        <w:rPr>
          <w:rFonts w:ascii="Arial" w:eastAsia="Times New Roman" w:hAnsi="Arial" w:cs="Arial"/>
          <w:sz w:val="20"/>
          <w:szCs w:val="20"/>
          <w:bdr w:val="none" w:sz="0" w:space="0" w:color="auto" w:frame="1"/>
          <w:lang w:eastAsia="en-GB"/>
        </w:rPr>
        <w:t xml:space="preserve"> contents at any time.</w:t>
      </w:r>
      <w:r w:rsidR="006325EC" w:rsidRPr="006325EC">
        <w:t xml:space="preserve"> </w:t>
      </w:r>
      <w:r w:rsidR="006325EC" w:rsidRPr="006325EC">
        <w:rPr>
          <w:rFonts w:ascii="Arial" w:eastAsia="Times New Roman" w:hAnsi="Arial" w:cs="Arial"/>
          <w:sz w:val="20"/>
          <w:szCs w:val="20"/>
          <w:bdr w:val="none" w:sz="0" w:space="0" w:color="auto" w:frame="1"/>
          <w:lang w:eastAsia="en-GB"/>
        </w:rPr>
        <w:t xml:space="preserve">When preparing </w:t>
      </w:r>
      <w:r w:rsidR="006325EC">
        <w:rPr>
          <w:rFonts w:ascii="Arial" w:eastAsia="Times New Roman" w:hAnsi="Arial" w:cs="Arial"/>
          <w:sz w:val="20"/>
          <w:szCs w:val="20"/>
          <w:bdr w:val="none" w:sz="0" w:space="0" w:color="auto" w:frame="1"/>
          <w:lang w:eastAsia="en-GB"/>
        </w:rPr>
        <w:t>Event content</w:t>
      </w:r>
      <w:r w:rsidR="006325EC" w:rsidRPr="006325EC">
        <w:rPr>
          <w:rFonts w:ascii="Arial" w:eastAsia="Times New Roman" w:hAnsi="Arial" w:cs="Arial"/>
          <w:sz w:val="20"/>
          <w:szCs w:val="20"/>
          <w:bdr w:val="none" w:sz="0" w:space="0" w:color="auto" w:frame="1"/>
          <w:lang w:eastAsia="en-GB"/>
        </w:rPr>
        <w:t xml:space="preserve">, </w:t>
      </w:r>
      <w:r w:rsidR="006325EC">
        <w:rPr>
          <w:rFonts w:ascii="Arial" w:eastAsia="Times New Roman" w:hAnsi="Arial" w:cs="Arial"/>
          <w:sz w:val="20"/>
          <w:szCs w:val="20"/>
          <w:bdr w:val="none" w:sz="0" w:space="0" w:color="auto" w:frame="1"/>
          <w:lang w:eastAsia="en-GB"/>
        </w:rPr>
        <w:t>we</w:t>
      </w:r>
      <w:r w:rsidR="006325EC" w:rsidRPr="006325EC">
        <w:rPr>
          <w:rFonts w:ascii="Arial" w:eastAsia="Times New Roman" w:hAnsi="Arial" w:cs="Arial"/>
          <w:sz w:val="20"/>
          <w:szCs w:val="20"/>
          <w:bdr w:val="none" w:sz="0" w:space="0" w:color="auto" w:frame="1"/>
          <w:lang w:eastAsia="en-GB"/>
        </w:rPr>
        <w:t xml:space="preserve"> make use of information gathered from a variety of sources (including from market participants and information in the public domain) that has not been subject to independent verification. </w:t>
      </w:r>
      <w:r w:rsidR="006325EC">
        <w:rPr>
          <w:rFonts w:ascii="Arial" w:eastAsia="Times New Roman" w:hAnsi="Arial" w:cs="Arial"/>
          <w:sz w:val="20"/>
          <w:szCs w:val="20"/>
          <w:bdr w:val="none" w:sz="0" w:space="0" w:color="auto" w:frame="1"/>
          <w:lang w:eastAsia="en-GB"/>
        </w:rPr>
        <w:t>Accordingly</w:t>
      </w:r>
      <w:r w:rsidR="006325EC" w:rsidRPr="006325EC">
        <w:rPr>
          <w:rFonts w:ascii="Arial" w:eastAsia="Times New Roman" w:hAnsi="Arial" w:cs="Arial"/>
          <w:sz w:val="20"/>
          <w:szCs w:val="20"/>
          <w:bdr w:val="none" w:sz="0" w:space="0" w:color="auto" w:frame="1"/>
          <w:lang w:eastAsia="en-GB"/>
        </w:rPr>
        <w:t xml:space="preserve">, no warranty can be given as to the accuracy of the same and </w:t>
      </w:r>
      <w:r w:rsidR="006325EC">
        <w:rPr>
          <w:rFonts w:ascii="Arial" w:eastAsia="Times New Roman" w:hAnsi="Arial" w:cs="Arial"/>
          <w:sz w:val="20"/>
          <w:szCs w:val="20"/>
          <w:bdr w:val="none" w:sz="0" w:space="0" w:color="auto" w:frame="1"/>
          <w:lang w:eastAsia="en-GB"/>
        </w:rPr>
        <w:t>we</w:t>
      </w:r>
      <w:r w:rsidR="006325EC" w:rsidRPr="006325EC">
        <w:rPr>
          <w:rFonts w:ascii="Arial" w:eastAsia="Times New Roman" w:hAnsi="Arial" w:cs="Arial"/>
          <w:sz w:val="20"/>
          <w:szCs w:val="20"/>
          <w:bdr w:val="none" w:sz="0" w:space="0" w:color="auto" w:frame="1"/>
          <w:lang w:eastAsia="en-GB"/>
        </w:rPr>
        <w:t xml:space="preserve"> shall</w:t>
      </w:r>
      <w:r w:rsidR="006325EC">
        <w:rPr>
          <w:rFonts w:ascii="Arial" w:eastAsia="Times New Roman" w:hAnsi="Arial" w:cs="Arial"/>
          <w:sz w:val="20"/>
          <w:szCs w:val="20"/>
          <w:bdr w:val="none" w:sz="0" w:space="0" w:color="auto" w:frame="1"/>
          <w:lang w:eastAsia="en-GB"/>
        </w:rPr>
        <w:t xml:space="preserve"> </w:t>
      </w:r>
      <w:r w:rsidR="006325EC" w:rsidRPr="006325EC">
        <w:rPr>
          <w:rFonts w:ascii="Arial" w:eastAsia="Times New Roman" w:hAnsi="Arial" w:cs="Arial"/>
          <w:sz w:val="20"/>
          <w:szCs w:val="20"/>
          <w:bdr w:val="none" w:sz="0" w:space="0" w:color="auto" w:frame="1"/>
          <w:lang w:eastAsia="en-GB"/>
        </w:rPr>
        <w:t xml:space="preserve">not be responsible for any errors or liabilities arising or losses suffered by </w:t>
      </w:r>
      <w:r w:rsidR="006325EC">
        <w:rPr>
          <w:rFonts w:ascii="Arial" w:eastAsia="Times New Roman" w:hAnsi="Arial" w:cs="Arial"/>
          <w:sz w:val="20"/>
          <w:szCs w:val="20"/>
          <w:bdr w:val="none" w:sz="0" w:space="0" w:color="auto" w:frame="1"/>
          <w:lang w:eastAsia="en-GB"/>
        </w:rPr>
        <w:t xml:space="preserve">you </w:t>
      </w:r>
      <w:r w:rsidR="006325EC" w:rsidRPr="006325EC">
        <w:rPr>
          <w:rFonts w:ascii="Arial" w:eastAsia="Times New Roman" w:hAnsi="Arial" w:cs="Arial"/>
          <w:sz w:val="20"/>
          <w:szCs w:val="20"/>
          <w:bdr w:val="none" w:sz="0" w:space="0" w:color="auto" w:frame="1"/>
          <w:lang w:eastAsia="en-GB"/>
        </w:rPr>
        <w:t>or the Delegate(s) as a result of such information being incorrect or inaccurate.</w:t>
      </w:r>
    </w:p>
    <w:p w14:paraId="446D93C4" w14:textId="471ED81B" w:rsidR="00876F5A" w:rsidRPr="00F30933" w:rsidRDefault="00230A5D" w:rsidP="007D1712">
      <w:pPr>
        <w:pStyle w:val="ListParagraph"/>
        <w:numPr>
          <w:ilvl w:val="1"/>
          <w:numId w:val="21"/>
        </w:numPr>
        <w:spacing w:before="60" w:afterLines="60" w:after="144" w:line="240" w:lineRule="auto"/>
        <w:ind w:left="567" w:hanging="567"/>
        <w:contextualSpacing w:val="0"/>
        <w:jc w:val="both"/>
        <w:textAlignment w:val="baseline"/>
        <w:rPr>
          <w:rFonts w:ascii="Arial" w:eastAsia="Times New Roman" w:hAnsi="Arial" w:cs="Arial"/>
          <w:sz w:val="20"/>
          <w:szCs w:val="20"/>
          <w:lang w:eastAsia="en-GB"/>
        </w:rPr>
      </w:pPr>
      <w:r w:rsidRPr="00F30933">
        <w:rPr>
          <w:rFonts w:ascii="Arial" w:eastAsia="Times New Roman" w:hAnsi="Arial" w:cs="Arial"/>
          <w:sz w:val="20"/>
          <w:szCs w:val="20"/>
          <w:bdr w:val="none" w:sz="0" w:space="0" w:color="auto" w:frame="1"/>
          <w:lang w:eastAsia="en-GB"/>
        </w:rPr>
        <w:t>Neither the statement of objectives nor any other matter contained in the</w:t>
      </w:r>
      <w:r w:rsidR="003A3A13">
        <w:rPr>
          <w:rFonts w:ascii="Arial" w:eastAsia="Times New Roman" w:hAnsi="Arial" w:cs="Arial"/>
          <w:sz w:val="20"/>
          <w:szCs w:val="20"/>
          <w:bdr w:val="none" w:sz="0" w:space="0" w:color="auto" w:frame="1"/>
          <w:lang w:eastAsia="en-GB"/>
        </w:rPr>
        <w:t xml:space="preserve"> </w:t>
      </w:r>
      <w:r w:rsidR="0018471A">
        <w:rPr>
          <w:rFonts w:ascii="Arial" w:eastAsia="Times New Roman" w:hAnsi="Arial" w:cs="Arial"/>
          <w:sz w:val="20"/>
          <w:szCs w:val="20"/>
          <w:bdr w:val="none" w:sz="0" w:space="0" w:color="auto" w:frame="1"/>
          <w:lang w:eastAsia="en-GB"/>
        </w:rPr>
        <w:t>E</w:t>
      </w:r>
      <w:r w:rsidR="003A3A13">
        <w:rPr>
          <w:rFonts w:ascii="Arial" w:eastAsia="Times New Roman" w:hAnsi="Arial" w:cs="Arial"/>
          <w:sz w:val="20"/>
          <w:szCs w:val="20"/>
          <w:bdr w:val="none" w:sz="0" w:space="0" w:color="auto" w:frame="1"/>
          <w:lang w:eastAsia="en-GB"/>
        </w:rPr>
        <w:t>vent</w:t>
      </w:r>
      <w:r w:rsidRPr="00F30933">
        <w:rPr>
          <w:rFonts w:ascii="Arial" w:eastAsia="Times New Roman" w:hAnsi="Arial" w:cs="Arial"/>
          <w:sz w:val="20"/>
          <w:szCs w:val="20"/>
          <w:bdr w:val="none" w:sz="0" w:space="0" w:color="auto" w:frame="1"/>
          <w:lang w:eastAsia="en-GB"/>
        </w:rPr>
        <w:t xml:space="preserve"> information shall constitute a representation, condition or warranty by us that the </w:t>
      </w:r>
      <w:r w:rsidR="004F4FC3">
        <w:rPr>
          <w:rFonts w:ascii="Arial" w:eastAsia="Times New Roman" w:hAnsi="Arial" w:cs="Arial"/>
          <w:sz w:val="20"/>
          <w:szCs w:val="20"/>
          <w:bdr w:val="none" w:sz="0" w:space="0" w:color="auto" w:frame="1"/>
          <w:lang w:eastAsia="en-GB"/>
        </w:rPr>
        <w:t>Event</w:t>
      </w:r>
      <w:r w:rsidRPr="00F30933">
        <w:rPr>
          <w:rFonts w:ascii="Arial" w:eastAsia="Times New Roman" w:hAnsi="Arial" w:cs="Arial"/>
          <w:sz w:val="20"/>
          <w:szCs w:val="20"/>
          <w:bdr w:val="none" w:sz="0" w:space="0" w:color="auto" w:frame="1"/>
          <w:lang w:eastAsia="en-GB"/>
        </w:rPr>
        <w:t xml:space="preserve"> will achieve the objectives stated or otherwise </w:t>
      </w:r>
      <w:r w:rsidR="0018471A">
        <w:rPr>
          <w:rFonts w:ascii="Arial" w:eastAsia="Times New Roman" w:hAnsi="Arial" w:cs="Arial"/>
          <w:sz w:val="20"/>
          <w:szCs w:val="20"/>
          <w:bdr w:val="none" w:sz="0" w:space="0" w:color="auto" w:frame="1"/>
          <w:lang w:eastAsia="en-GB"/>
        </w:rPr>
        <w:t xml:space="preserve">enable you or any Delegate to </w:t>
      </w:r>
      <w:r w:rsidRPr="00F30933">
        <w:rPr>
          <w:rFonts w:ascii="Arial" w:eastAsia="Times New Roman" w:hAnsi="Arial" w:cs="Arial"/>
          <w:sz w:val="20"/>
          <w:szCs w:val="20"/>
          <w:bdr w:val="none" w:sz="0" w:space="0" w:color="auto" w:frame="1"/>
          <w:lang w:eastAsia="en-GB"/>
        </w:rPr>
        <w:t>achieve a particular level of knowledge or competence.</w:t>
      </w:r>
    </w:p>
    <w:p w14:paraId="295EEBC3" w14:textId="60CC4A74" w:rsidR="00230A5D" w:rsidRPr="00F30933" w:rsidRDefault="00230A5D" w:rsidP="007D1712">
      <w:pPr>
        <w:pStyle w:val="ListParagraph"/>
        <w:numPr>
          <w:ilvl w:val="1"/>
          <w:numId w:val="21"/>
        </w:numPr>
        <w:spacing w:before="60" w:afterLines="60" w:after="144" w:line="240" w:lineRule="auto"/>
        <w:ind w:left="567" w:hanging="567"/>
        <w:contextualSpacing w:val="0"/>
        <w:jc w:val="both"/>
        <w:textAlignment w:val="baseline"/>
        <w:rPr>
          <w:rFonts w:ascii="Arial" w:eastAsia="Times New Roman" w:hAnsi="Arial" w:cs="Arial"/>
          <w:sz w:val="20"/>
          <w:szCs w:val="20"/>
          <w:bdr w:val="none" w:sz="0" w:space="0" w:color="auto" w:frame="1"/>
          <w:lang w:eastAsia="en-GB"/>
        </w:rPr>
      </w:pPr>
      <w:r w:rsidRPr="00F30933">
        <w:rPr>
          <w:rFonts w:ascii="Arial" w:eastAsia="Times New Roman" w:hAnsi="Arial" w:cs="Arial"/>
          <w:sz w:val="20"/>
          <w:szCs w:val="20"/>
          <w:bdr w:val="none" w:sz="0" w:space="0" w:color="auto" w:frame="1"/>
          <w:lang w:eastAsia="en-GB"/>
        </w:rPr>
        <w:t xml:space="preserve">You acknowledge that opinions expressed by </w:t>
      </w:r>
      <w:r w:rsidR="0018471A">
        <w:rPr>
          <w:rFonts w:ascii="Arial" w:eastAsia="Times New Roman" w:hAnsi="Arial" w:cs="Arial"/>
          <w:sz w:val="20"/>
          <w:szCs w:val="20"/>
          <w:bdr w:val="none" w:sz="0" w:space="0" w:color="auto" w:frame="1"/>
          <w:lang w:eastAsia="en-GB"/>
        </w:rPr>
        <w:t>any speaker at an Event</w:t>
      </w:r>
      <w:r w:rsidRPr="00F30933">
        <w:rPr>
          <w:rFonts w:ascii="Arial" w:eastAsia="Times New Roman" w:hAnsi="Arial" w:cs="Arial"/>
          <w:sz w:val="20"/>
          <w:szCs w:val="20"/>
          <w:bdr w:val="none" w:sz="0" w:space="0" w:color="auto" w:frame="1"/>
          <w:lang w:eastAsia="en-GB"/>
        </w:rPr>
        <w:t xml:space="preserve"> are those of </w:t>
      </w:r>
      <w:r w:rsidR="0018471A">
        <w:rPr>
          <w:rFonts w:ascii="Arial" w:eastAsia="Times New Roman" w:hAnsi="Arial" w:cs="Arial"/>
          <w:sz w:val="20"/>
          <w:szCs w:val="20"/>
          <w:bdr w:val="none" w:sz="0" w:space="0" w:color="auto" w:frame="1"/>
          <w:lang w:eastAsia="en-GB"/>
        </w:rPr>
        <w:t>that speaker</w:t>
      </w:r>
      <w:r w:rsidR="009D7836">
        <w:rPr>
          <w:rFonts w:ascii="Arial" w:eastAsia="Times New Roman" w:hAnsi="Arial" w:cs="Arial"/>
          <w:sz w:val="20"/>
          <w:szCs w:val="20"/>
          <w:bdr w:val="none" w:sz="0" w:space="0" w:color="auto" w:frame="1"/>
          <w:lang w:eastAsia="en-GB"/>
        </w:rPr>
        <w:t xml:space="preserve"> </w:t>
      </w:r>
      <w:r w:rsidRPr="00F30933">
        <w:rPr>
          <w:rFonts w:ascii="Arial" w:eastAsia="Times New Roman" w:hAnsi="Arial" w:cs="Arial"/>
          <w:sz w:val="20"/>
          <w:szCs w:val="20"/>
          <w:bdr w:val="none" w:sz="0" w:space="0" w:color="auto" w:frame="1"/>
          <w:lang w:eastAsia="en-GB"/>
        </w:rPr>
        <w:t>and not necessarily ours.</w:t>
      </w:r>
      <w:r w:rsidR="0018471A">
        <w:rPr>
          <w:rFonts w:ascii="Arial" w:eastAsia="Times New Roman" w:hAnsi="Arial" w:cs="Arial"/>
          <w:sz w:val="20"/>
          <w:szCs w:val="20"/>
          <w:bdr w:val="none" w:sz="0" w:space="0" w:color="auto" w:frame="1"/>
          <w:lang w:eastAsia="en-GB"/>
        </w:rPr>
        <w:t xml:space="preserve"> We do not endorse any statements, views or opinions made by </w:t>
      </w:r>
      <w:r w:rsidR="006325EC">
        <w:rPr>
          <w:rFonts w:ascii="Arial" w:eastAsia="Times New Roman" w:hAnsi="Arial" w:cs="Arial"/>
          <w:sz w:val="20"/>
          <w:szCs w:val="20"/>
          <w:bdr w:val="none" w:sz="0" w:space="0" w:color="auto" w:frame="1"/>
          <w:lang w:eastAsia="en-GB"/>
        </w:rPr>
        <w:t xml:space="preserve">any speaker or other </w:t>
      </w:r>
      <w:r w:rsidR="0018471A">
        <w:rPr>
          <w:rFonts w:ascii="Arial" w:eastAsia="Times New Roman" w:hAnsi="Arial" w:cs="Arial"/>
          <w:sz w:val="20"/>
          <w:szCs w:val="20"/>
          <w:bdr w:val="none" w:sz="0" w:space="0" w:color="auto" w:frame="1"/>
          <w:lang w:eastAsia="en-GB"/>
        </w:rPr>
        <w:t>third part</w:t>
      </w:r>
      <w:r w:rsidR="006325EC">
        <w:rPr>
          <w:rFonts w:ascii="Arial" w:eastAsia="Times New Roman" w:hAnsi="Arial" w:cs="Arial"/>
          <w:sz w:val="20"/>
          <w:szCs w:val="20"/>
          <w:bdr w:val="none" w:sz="0" w:space="0" w:color="auto" w:frame="1"/>
          <w:lang w:eastAsia="en-GB"/>
        </w:rPr>
        <w:t>y</w:t>
      </w:r>
      <w:r w:rsidR="0018471A">
        <w:rPr>
          <w:rFonts w:ascii="Arial" w:eastAsia="Times New Roman" w:hAnsi="Arial" w:cs="Arial"/>
          <w:sz w:val="20"/>
          <w:szCs w:val="20"/>
          <w:bdr w:val="none" w:sz="0" w:space="0" w:color="auto" w:frame="1"/>
          <w:lang w:eastAsia="en-GB"/>
        </w:rPr>
        <w:t xml:space="preserve"> at any Event.</w:t>
      </w:r>
    </w:p>
    <w:p w14:paraId="0F19A442" w14:textId="25F4E4E2" w:rsidR="000D0FAE" w:rsidRDefault="000D0FAE" w:rsidP="007D1712">
      <w:pPr>
        <w:pStyle w:val="ListParagraph"/>
        <w:numPr>
          <w:ilvl w:val="1"/>
          <w:numId w:val="21"/>
        </w:numPr>
        <w:spacing w:before="60" w:afterLines="60" w:after="144" w:line="240" w:lineRule="auto"/>
        <w:ind w:left="567" w:hanging="567"/>
        <w:contextualSpacing w:val="0"/>
        <w:jc w:val="both"/>
        <w:textAlignment w:val="baseline"/>
        <w:rPr>
          <w:rFonts w:ascii="Arial" w:eastAsia="Times New Roman" w:hAnsi="Arial" w:cs="Arial"/>
          <w:sz w:val="20"/>
          <w:szCs w:val="20"/>
          <w:bdr w:val="none" w:sz="0" w:space="0" w:color="auto" w:frame="1"/>
          <w:lang w:eastAsia="en-GB"/>
        </w:rPr>
      </w:pPr>
      <w:r w:rsidRPr="00F30933">
        <w:rPr>
          <w:rFonts w:ascii="Arial" w:eastAsia="Times New Roman" w:hAnsi="Arial" w:cs="Arial"/>
          <w:sz w:val="20"/>
          <w:szCs w:val="20"/>
          <w:bdr w:val="none" w:sz="0" w:space="0" w:color="auto" w:frame="1"/>
          <w:lang w:eastAsia="en-GB"/>
        </w:rPr>
        <w:t xml:space="preserve">We </w:t>
      </w:r>
      <w:r w:rsidR="0018471A">
        <w:rPr>
          <w:rFonts w:ascii="Arial" w:eastAsia="Times New Roman" w:hAnsi="Arial" w:cs="Arial"/>
          <w:sz w:val="20"/>
          <w:szCs w:val="20"/>
          <w:bdr w:val="none" w:sz="0" w:space="0" w:color="auto" w:frame="1"/>
          <w:lang w:eastAsia="en-GB"/>
        </w:rPr>
        <w:t>or</w:t>
      </w:r>
      <w:r w:rsidR="00122EDE">
        <w:rPr>
          <w:rFonts w:ascii="Arial" w:eastAsia="Times New Roman" w:hAnsi="Arial" w:cs="Arial"/>
          <w:sz w:val="20"/>
          <w:szCs w:val="20"/>
          <w:bdr w:val="none" w:sz="0" w:space="0" w:color="auto" w:frame="1"/>
          <w:lang w:eastAsia="en-GB"/>
        </w:rPr>
        <w:t xml:space="preserve"> our</w:t>
      </w:r>
      <w:r w:rsidR="0018471A">
        <w:rPr>
          <w:rFonts w:ascii="Arial" w:eastAsia="Times New Roman" w:hAnsi="Arial" w:cs="Arial"/>
          <w:sz w:val="20"/>
          <w:szCs w:val="20"/>
          <w:bdr w:val="none" w:sz="0" w:space="0" w:color="auto" w:frame="1"/>
          <w:lang w:eastAsia="en-GB"/>
        </w:rPr>
        <w:t xml:space="preserve"> licensors are</w:t>
      </w:r>
      <w:r w:rsidR="0018471A" w:rsidRPr="00F30933">
        <w:rPr>
          <w:rFonts w:ascii="Arial" w:eastAsia="Times New Roman" w:hAnsi="Arial" w:cs="Arial"/>
          <w:sz w:val="20"/>
          <w:szCs w:val="20"/>
          <w:bdr w:val="none" w:sz="0" w:space="0" w:color="auto" w:frame="1"/>
          <w:lang w:eastAsia="en-GB"/>
        </w:rPr>
        <w:t xml:space="preserve"> </w:t>
      </w:r>
      <w:r w:rsidRPr="00F30933">
        <w:rPr>
          <w:rFonts w:ascii="Arial" w:eastAsia="Times New Roman" w:hAnsi="Arial" w:cs="Arial"/>
          <w:sz w:val="20"/>
          <w:szCs w:val="20"/>
          <w:bdr w:val="none" w:sz="0" w:space="0" w:color="auto" w:frame="1"/>
          <w:lang w:eastAsia="en-GB"/>
        </w:rPr>
        <w:t xml:space="preserve">the owner of all </w:t>
      </w:r>
      <w:r w:rsidR="0018471A">
        <w:rPr>
          <w:rFonts w:ascii="Arial" w:eastAsia="Times New Roman" w:hAnsi="Arial" w:cs="Arial"/>
          <w:sz w:val="20"/>
          <w:szCs w:val="20"/>
          <w:bdr w:val="none" w:sz="0" w:space="0" w:color="auto" w:frame="1"/>
          <w:lang w:eastAsia="en-GB"/>
        </w:rPr>
        <w:t>I</w:t>
      </w:r>
      <w:r w:rsidR="00566297" w:rsidRPr="00F30933">
        <w:rPr>
          <w:rFonts w:ascii="Arial" w:eastAsia="Times New Roman" w:hAnsi="Arial" w:cs="Arial"/>
          <w:sz w:val="20"/>
          <w:szCs w:val="20"/>
          <w:bdr w:val="none" w:sz="0" w:space="0" w:color="auto" w:frame="1"/>
          <w:lang w:eastAsia="en-GB"/>
        </w:rPr>
        <w:t xml:space="preserve">ntellectual </w:t>
      </w:r>
      <w:r w:rsidR="0018471A">
        <w:rPr>
          <w:rFonts w:ascii="Arial" w:eastAsia="Times New Roman" w:hAnsi="Arial" w:cs="Arial"/>
          <w:sz w:val="20"/>
          <w:szCs w:val="20"/>
          <w:bdr w:val="none" w:sz="0" w:space="0" w:color="auto" w:frame="1"/>
          <w:lang w:eastAsia="en-GB"/>
        </w:rPr>
        <w:t>P</w:t>
      </w:r>
      <w:r w:rsidR="00566297" w:rsidRPr="00F30933">
        <w:rPr>
          <w:rFonts w:ascii="Arial" w:eastAsia="Times New Roman" w:hAnsi="Arial" w:cs="Arial"/>
          <w:sz w:val="20"/>
          <w:szCs w:val="20"/>
          <w:bdr w:val="none" w:sz="0" w:space="0" w:color="auto" w:frame="1"/>
          <w:lang w:eastAsia="en-GB"/>
        </w:rPr>
        <w:t xml:space="preserve">roperty </w:t>
      </w:r>
      <w:r w:rsidR="0018471A">
        <w:rPr>
          <w:rFonts w:ascii="Arial" w:eastAsia="Times New Roman" w:hAnsi="Arial" w:cs="Arial"/>
          <w:sz w:val="20"/>
          <w:szCs w:val="20"/>
          <w:bdr w:val="none" w:sz="0" w:space="0" w:color="auto" w:frame="1"/>
          <w:lang w:eastAsia="en-GB"/>
        </w:rPr>
        <w:t>R</w:t>
      </w:r>
      <w:r w:rsidR="00566297" w:rsidRPr="00F30933">
        <w:rPr>
          <w:rFonts w:ascii="Arial" w:eastAsia="Times New Roman" w:hAnsi="Arial" w:cs="Arial"/>
          <w:sz w:val="20"/>
          <w:szCs w:val="20"/>
          <w:bdr w:val="none" w:sz="0" w:space="0" w:color="auto" w:frame="1"/>
          <w:lang w:eastAsia="en-GB"/>
        </w:rPr>
        <w:t xml:space="preserve">ights </w:t>
      </w:r>
      <w:r w:rsidRPr="00F30933">
        <w:rPr>
          <w:rFonts w:ascii="Arial" w:eastAsia="Times New Roman" w:hAnsi="Arial" w:cs="Arial"/>
          <w:sz w:val="20"/>
          <w:szCs w:val="20"/>
          <w:bdr w:val="none" w:sz="0" w:space="0" w:color="auto" w:frame="1"/>
          <w:lang w:eastAsia="en-GB"/>
        </w:rPr>
        <w:t xml:space="preserve">in the </w:t>
      </w:r>
      <w:r w:rsidR="0018471A">
        <w:rPr>
          <w:rFonts w:ascii="Arial" w:eastAsia="Times New Roman" w:hAnsi="Arial" w:cs="Arial"/>
          <w:sz w:val="20"/>
          <w:szCs w:val="20"/>
          <w:bdr w:val="none" w:sz="0" w:space="0" w:color="auto" w:frame="1"/>
          <w:lang w:eastAsia="en-GB"/>
        </w:rPr>
        <w:t>E</w:t>
      </w:r>
      <w:r w:rsidR="003A3A13">
        <w:rPr>
          <w:rFonts w:ascii="Arial" w:eastAsia="Times New Roman" w:hAnsi="Arial" w:cs="Arial"/>
          <w:sz w:val="20"/>
          <w:szCs w:val="20"/>
          <w:bdr w:val="none" w:sz="0" w:space="0" w:color="auto" w:frame="1"/>
          <w:lang w:eastAsia="en-GB"/>
        </w:rPr>
        <w:t>vent</w:t>
      </w:r>
      <w:r w:rsidR="00566297" w:rsidRPr="00F30933">
        <w:rPr>
          <w:rFonts w:ascii="Arial" w:eastAsia="Times New Roman" w:hAnsi="Arial" w:cs="Arial"/>
          <w:sz w:val="20"/>
          <w:szCs w:val="20"/>
          <w:bdr w:val="none" w:sz="0" w:space="0" w:color="auto" w:frame="1"/>
          <w:lang w:eastAsia="en-GB"/>
        </w:rPr>
        <w:t xml:space="preserve"> and the</w:t>
      </w:r>
      <w:r w:rsidR="003A3A13">
        <w:rPr>
          <w:rFonts w:ascii="Arial" w:eastAsia="Times New Roman" w:hAnsi="Arial" w:cs="Arial"/>
          <w:sz w:val="20"/>
          <w:szCs w:val="20"/>
          <w:bdr w:val="none" w:sz="0" w:space="0" w:color="auto" w:frame="1"/>
          <w:lang w:eastAsia="en-GB"/>
        </w:rPr>
        <w:t xml:space="preserve"> </w:t>
      </w:r>
      <w:r w:rsidR="0018471A">
        <w:rPr>
          <w:rFonts w:ascii="Arial" w:eastAsia="Times New Roman" w:hAnsi="Arial" w:cs="Arial"/>
          <w:sz w:val="20"/>
          <w:szCs w:val="20"/>
          <w:bdr w:val="none" w:sz="0" w:space="0" w:color="auto" w:frame="1"/>
          <w:lang w:eastAsia="en-GB"/>
        </w:rPr>
        <w:t>E</w:t>
      </w:r>
      <w:r w:rsidR="003A3A13">
        <w:rPr>
          <w:rFonts w:ascii="Arial" w:eastAsia="Times New Roman" w:hAnsi="Arial" w:cs="Arial"/>
          <w:sz w:val="20"/>
          <w:szCs w:val="20"/>
          <w:bdr w:val="none" w:sz="0" w:space="0" w:color="auto" w:frame="1"/>
          <w:lang w:eastAsia="en-GB"/>
        </w:rPr>
        <w:t>vent</w:t>
      </w:r>
      <w:r w:rsidR="00566297" w:rsidRPr="00F30933">
        <w:rPr>
          <w:rFonts w:ascii="Arial" w:eastAsia="Times New Roman" w:hAnsi="Arial" w:cs="Arial"/>
          <w:sz w:val="20"/>
          <w:szCs w:val="20"/>
          <w:bdr w:val="none" w:sz="0" w:space="0" w:color="auto" w:frame="1"/>
          <w:lang w:eastAsia="en-GB"/>
        </w:rPr>
        <w:t xml:space="preserve"> materials</w:t>
      </w:r>
      <w:r w:rsidRPr="00F30933">
        <w:rPr>
          <w:rFonts w:ascii="Arial" w:eastAsia="Times New Roman" w:hAnsi="Arial" w:cs="Arial"/>
          <w:sz w:val="20"/>
          <w:szCs w:val="20"/>
          <w:bdr w:val="none" w:sz="0" w:space="0" w:color="auto" w:frame="1"/>
          <w:lang w:eastAsia="en-GB"/>
        </w:rPr>
        <w:t xml:space="preserve">. Nothing in these </w:t>
      </w:r>
      <w:r w:rsidR="00566297" w:rsidRPr="00F30933">
        <w:rPr>
          <w:rFonts w:ascii="Arial" w:eastAsia="Times New Roman" w:hAnsi="Arial" w:cs="Arial"/>
          <w:sz w:val="20"/>
          <w:szCs w:val="20"/>
          <w:bdr w:val="none" w:sz="0" w:space="0" w:color="auto" w:frame="1"/>
          <w:lang w:eastAsia="en-GB"/>
        </w:rPr>
        <w:t>Terms</w:t>
      </w:r>
      <w:r w:rsidRPr="00F30933">
        <w:rPr>
          <w:rFonts w:ascii="Arial" w:eastAsia="Times New Roman" w:hAnsi="Arial" w:cs="Arial"/>
          <w:sz w:val="20"/>
          <w:szCs w:val="20"/>
          <w:bdr w:val="none" w:sz="0" w:space="0" w:color="auto" w:frame="1"/>
          <w:lang w:eastAsia="en-GB"/>
        </w:rPr>
        <w:t xml:space="preserve"> serves to transfer any such </w:t>
      </w:r>
      <w:r w:rsidR="0018471A">
        <w:rPr>
          <w:rFonts w:ascii="Arial" w:eastAsia="Times New Roman" w:hAnsi="Arial" w:cs="Arial"/>
          <w:sz w:val="20"/>
          <w:szCs w:val="20"/>
          <w:bdr w:val="none" w:sz="0" w:space="0" w:color="auto" w:frame="1"/>
          <w:lang w:eastAsia="en-GB"/>
        </w:rPr>
        <w:t>I</w:t>
      </w:r>
      <w:r w:rsidR="00566297" w:rsidRPr="00F30933">
        <w:rPr>
          <w:rFonts w:ascii="Arial" w:eastAsia="Times New Roman" w:hAnsi="Arial" w:cs="Arial"/>
          <w:sz w:val="20"/>
          <w:szCs w:val="20"/>
          <w:bdr w:val="none" w:sz="0" w:space="0" w:color="auto" w:frame="1"/>
          <w:lang w:eastAsia="en-GB"/>
        </w:rPr>
        <w:t xml:space="preserve">ntellectual </w:t>
      </w:r>
      <w:r w:rsidR="0018471A">
        <w:rPr>
          <w:rFonts w:ascii="Arial" w:eastAsia="Times New Roman" w:hAnsi="Arial" w:cs="Arial"/>
          <w:sz w:val="20"/>
          <w:szCs w:val="20"/>
          <w:bdr w:val="none" w:sz="0" w:space="0" w:color="auto" w:frame="1"/>
          <w:lang w:eastAsia="en-GB"/>
        </w:rPr>
        <w:t>P</w:t>
      </w:r>
      <w:r w:rsidR="00566297" w:rsidRPr="00F30933">
        <w:rPr>
          <w:rFonts w:ascii="Arial" w:eastAsia="Times New Roman" w:hAnsi="Arial" w:cs="Arial"/>
          <w:sz w:val="20"/>
          <w:szCs w:val="20"/>
          <w:bdr w:val="none" w:sz="0" w:space="0" w:color="auto" w:frame="1"/>
          <w:lang w:eastAsia="en-GB"/>
        </w:rPr>
        <w:t xml:space="preserve">roperty </w:t>
      </w:r>
      <w:r w:rsidR="0018471A">
        <w:rPr>
          <w:rFonts w:ascii="Arial" w:eastAsia="Times New Roman" w:hAnsi="Arial" w:cs="Arial"/>
          <w:sz w:val="20"/>
          <w:szCs w:val="20"/>
          <w:bdr w:val="none" w:sz="0" w:space="0" w:color="auto" w:frame="1"/>
          <w:lang w:eastAsia="en-GB"/>
        </w:rPr>
        <w:t>R</w:t>
      </w:r>
      <w:r w:rsidR="00566297" w:rsidRPr="00F30933">
        <w:rPr>
          <w:rFonts w:ascii="Arial" w:eastAsia="Times New Roman" w:hAnsi="Arial" w:cs="Arial"/>
          <w:sz w:val="20"/>
          <w:szCs w:val="20"/>
          <w:bdr w:val="none" w:sz="0" w:space="0" w:color="auto" w:frame="1"/>
          <w:lang w:eastAsia="en-GB"/>
        </w:rPr>
        <w:t xml:space="preserve">ights </w:t>
      </w:r>
      <w:r w:rsidRPr="00F30933">
        <w:rPr>
          <w:rFonts w:ascii="Arial" w:eastAsia="Times New Roman" w:hAnsi="Arial" w:cs="Arial"/>
          <w:sz w:val="20"/>
          <w:szCs w:val="20"/>
          <w:bdr w:val="none" w:sz="0" w:space="0" w:color="auto" w:frame="1"/>
          <w:lang w:eastAsia="en-GB"/>
        </w:rPr>
        <w:t xml:space="preserve">to </w:t>
      </w:r>
      <w:r w:rsidR="00566297" w:rsidRPr="00F30933">
        <w:rPr>
          <w:rFonts w:ascii="Arial" w:eastAsia="Times New Roman" w:hAnsi="Arial" w:cs="Arial"/>
          <w:sz w:val="20"/>
          <w:szCs w:val="20"/>
          <w:bdr w:val="none" w:sz="0" w:space="0" w:color="auto" w:frame="1"/>
          <w:lang w:eastAsia="en-GB"/>
        </w:rPr>
        <w:t>you</w:t>
      </w:r>
      <w:r w:rsidRPr="00F30933">
        <w:rPr>
          <w:rFonts w:ascii="Arial" w:eastAsia="Times New Roman" w:hAnsi="Arial" w:cs="Arial"/>
          <w:sz w:val="20"/>
          <w:szCs w:val="20"/>
          <w:bdr w:val="none" w:sz="0" w:space="0" w:color="auto" w:frame="1"/>
          <w:lang w:eastAsia="en-GB"/>
        </w:rPr>
        <w:t>.</w:t>
      </w:r>
      <w:r w:rsidR="0018471A">
        <w:rPr>
          <w:rFonts w:ascii="Arial" w:eastAsia="Times New Roman" w:hAnsi="Arial" w:cs="Arial"/>
          <w:sz w:val="20"/>
          <w:szCs w:val="20"/>
          <w:bdr w:val="none" w:sz="0" w:space="0" w:color="auto" w:frame="1"/>
          <w:lang w:eastAsia="en-GB"/>
        </w:rPr>
        <w:t xml:space="preserve"> You and your Delegates have a personal, non-transferable, revocable licence to use the Event materials supplied to you in connection with the use and enjoyment of the Event. </w:t>
      </w:r>
    </w:p>
    <w:p w14:paraId="2A34FEB7" w14:textId="77777777" w:rsidR="00653E28" w:rsidRDefault="00653E28" w:rsidP="00653E28">
      <w:pPr>
        <w:rPr>
          <w:rFonts w:ascii="Arial" w:hAnsi="Arial" w:cs="Arial"/>
          <w:b/>
          <w:bCs/>
          <w:bdr w:val="none" w:sz="0" w:space="0" w:color="auto" w:frame="1"/>
          <w:lang w:eastAsia="en-GB"/>
        </w:rPr>
      </w:pPr>
    </w:p>
    <w:p w14:paraId="52000443" w14:textId="0AD465E1" w:rsidR="0033243A" w:rsidRDefault="0033243A" w:rsidP="00653E28">
      <w:pPr>
        <w:pStyle w:val="ListParagraph"/>
        <w:numPr>
          <w:ilvl w:val="0"/>
          <w:numId w:val="42"/>
        </w:numPr>
        <w:rPr>
          <w:rFonts w:ascii="Arial" w:hAnsi="Arial" w:cs="Arial"/>
          <w:b/>
          <w:bCs/>
          <w:bdr w:val="none" w:sz="0" w:space="0" w:color="auto" w:frame="1"/>
          <w:lang w:eastAsia="en-GB"/>
        </w:rPr>
      </w:pPr>
      <w:r w:rsidRPr="00653E28">
        <w:rPr>
          <w:rFonts w:ascii="Arial" w:hAnsi="Arial" w:cs="Arial"/>
          <w:b/>
          <w:bCs/>
          <w:bdr w:val="none" w:sz="0" w:space="0" w:color="auto" w:frame="1"/>
          <w:lang w:eastAsia="en-GB"/>
        </w:rPr>
        <w:t>C</w:t>
      </w:r>
      <w:r w:rsidR="007D1712" w:rsidRPr="00653E28">
        <w:rPr>
          <w:rFonts w:ascii="Arial" w:hAnsi="Arial" w:cs="Arial"/>
          <w:b/>
          <w:bCs/>
          <w:bdr w:val="none" w:sz="0" w:space="0" w:color="auto" w:frame="1"/>
          <w:lang w:eastAsia="en-GB"/>
        </w:rPr>
        <w:t>onduct of Events</w:t>
      </w:r>
      <w:r w:rsidR="00653E28">
        <w:rPr>
          <w:rFonts w:ascii="Arial" w:hAnsi="Arial" w:cs="Arial"/>
          <w:b/>
          <w:bCs/>
          <w:bdr w:val="none" w:sz="0" w:space="0" w:color="auto" w:frame="1"/>
          <w:lang w:eastAsia="en-GB"/>
        </w:rPr>
        <w:br/>
      </w:r>
    </w:p>
    <w:p w14:paraId="4ECCD7A9" w14:textId="77777777" w:rsidR="0018471A" w:rsidRPr="0018471A" w:rsidRDefault="0018471A" w:rsidP="007D1712">
      <w:pPr>
        <w:pStyle w:val="ListParagraph"/>
        <w:numPr>
          <w:ilvl w:val="0"/>
          <w:numId w:val="21"/>
        </w:numPr>
        <w:spacing w:before="60" w:afterLines="60" w:after="144" w:line="240" w:lineRule="auto"/>
        <w:contextualSpacing w:val="0"/>
        <w:jc w:val="both"/>
        <w:textAlignment w:val="baseline"/>
        <w:rPr>
          <w:rFonts w:ascii="Arial" w:eastAsia="Times New Roman" w:hAnsi="Arial" w:cs="Arial"/>
          <w:vanish/>
          <w:sz w:val="20"/>
          <w:szCs w:val="20"/>
          <w:bdr w:val="none" w:sz="0" w:space="0" w:color="auto" w:frame="1"/>
          <w:lang w:eastAsia="en-GB"/>
        </w:rPr>
      </w:pPr>
    </w:p>
    <w:p w14:paraId="357D5AC8" w14:textId="30BA125D" w:rsidR="0033243A" w:rsidRPr="0018471A" w:rsidRDefault="00072CC2" w:rsidP="007D1712">
      <w:pPr>
        <w:pStyle w:val="ListParagraph"/>
        <w:numPr>
          <w:ilvl w:val="1"/>
          <w:numId w:val="21"/>
        </w:numPr>
        <w:spacing w:before="60" w:afterLines="60" w:after="144" w:line="240" w:lineRule="auto"/>
        <w:ind w:left="567" w:hanging="567"/>
        <w:contextualSpacing w:val="0"/>
        <w:jc w:val="both"/>
        <w:textAlignment w:val="baseline"/>
        <w:rPr>
          <w:rFonts w:ascii="Arial" w:eastAsia="Times New Roman" w:hAnsi="Arial" w:cs="Arial"/>
          <w:sz w:val="20"/>
          <w:szCs w:val="20"/>
          <w:bdr w:val="none" w:sz="0" w:space="0" w:color="auto" w:frame="1"/>
          <w:lang w:eastAsia="en-GB"/>
        </w:rPr>
      </w:pPr>
      <w:r>
        <w:rPr>
          <w:rFonts w:ascii="Arial" w:eastAsia="Times New Roman" w:hAnsi="Arial" w:cs="Arial"/>
          <w:sz w:val="20"/>
          <w:szCs w:val="20"/>
          <w:bdr w:val="none" w:sz="0" w:space="0" w:color="auto" w:frame="1"/>
          <w:lang w:eastAsia="en-GB"/>
        </w:rPr>
        <w:t xml:space="preserve">You are not permitted to photograph or record </w:t>
      </w:r>
      <w:r w:rsidR="0033243A" w:rsidRPr="00984FCF">
        <w:rPr>
          <w:rFonts w:ascii="Arial" w:eastAsia="Times New Roman" w:hAnsi="Arial" w:cs="Arial"/>
          <w:sz w:val="20"/>
          <w:szCs w:val="20"/>
          <w:bdr w:val="none" w:sz="0" w:space="0" w:color="auto" w:frame="1"/>
          <w:lang w:eastAsia="en-GB"/>
        </w:rPr>
        <w:t xml:space="preserve"> any of the Events</w:t>
      </w:r>
      <w:r w:rsidR="0018471A">
        <w:rPr>
          <w:rFonts w:ascii="Arial" w:eastAsia="Times New Roman" w:hAnsi="Arial" w:cs="Arial"/>
          <w:sz w:val="20"/>
          <w:szCs w:val="20"/>
          <w:bdr w:val="none" w:sz="0" w:space="0" w:color="auto" w:frame="1"/>
          <w:lang w:eastAsia="en-GB"/>
        </w:rPr>
        <w:t xml:space="preserve"> unless we specify otherwise</w:t>
      </w:r>
      <w:r w:rsidR="0033243A" w:rsidRPr="00984FCF">
        <w:rPr>
          <w:rFonts w:ascii="Arial" w:eastAsia="Times New Roman" w:hAnsi="Arial" w:cs="Arial"/>
          <w:sz w:val="20"/>
          <w:szCs w:val="20"/>
          <w:bdr w:val="none" w:sz="0" w:space="0" w:color="auto" w:frame="1"/>
          <w:lang w:eastAsia="en-GB"/>
        </w:rPr>
        <w:t>.</w:t>
      </w:r>
      <w:r w:rsidR="0018471A">
        <w:rPr>
          <w:rFonts w:ascii="Arial" w:eastAsia="Times New Roman" w:hAnsi="Arial" w:cs="Arial"/>
          <w:sz w:val="20"/>
          <w:szCs w:val="20"/>
          <w:bdr w:val="none" w:sz="0" w:space="0" w:color="auto" w:frame="1"/>
          <w:lang w:eastAsia="en-GB"/>
        </w:rPr>
        <w:t xml:space="preserve"> </w:t>
      </w:r>
      <w:r w:rsidR="0033243A" w:rsidRPr="00984FCF">
        <w:rPr>
          <w:rFonts w:ascii="Arial" w:eastAsia="Times New Roman" w:hAnsi="Arial" w:cs="Arial"/>
          <w:sz w:val="20"/>
          <w:szCs w:val="20"/>
          <w:bdr w:val="none" w:sz="0" w:space="0" w:color="auto" w:frame="1"/>
          <w:lang w:eastAsia="en-GB"/>
        </w:rPr>
        <w:t xml:space="preserve">Event recordings </w:t>
      </w:r>
      <w:r>
        <w:rPr>
          <w:rFonts w:ascii="Arial" w:eastAsia="Times New Roman" w:hAnsi="Arial" w:cs="Arial"/>
          <w:sz w:val="20"/>
          <w:szCs w:val="20"/>
          <w:bdr w:val="none" w:sz="0" w:space="0" w:color="auto" w:frame="1"/>
          <w:lang w:eastAsia="en-GB"/>
        </w:rPr>
        <w:t>may</w:t>
      </w:r>
      <w:r w:rsidRPr="00984FCF">
        <w:rPr>
          <w:rFonts w:ascii="Arial" w:eastAsia="Times New Roman" w:hAnsi="Arial" w:cs="Arial"/>
          <w:sz w:val="20"/>
          <w:szCs w:val="20"/>
          <w:bdr w:val="none" w:sz="0" w:space="0" w:color="auto" w:frame="1"/>
          <w:lang w:eastAsia="en-GB"/>
        </w:rPr>
        <w:t xml:space="preserve"> </w:t>
      </w:r>
      <w:r w:rsidR="0033243A" w:rsidRPr="00984FCF">
        <w:rPr>
          <w:rFonts w:ascii="Arial" w:eastAsia="Times New Roman" w:hAnsi="Arial" w:cs="Arial"/>
          <w:sz w:val="20"/>
          <w:szCs w:val="20"/>
          <w:bdr w:val="none" w:sz="0" w:space="0" w:color="auto" w:frame="1"/>
          <w:lang w:eastAsia="en-GB"/>
        </w:rPr>
        <w:t>be made available</w:t>
      </w:r>
      <w:r w:rsidR="0018471A">
        <w:rPr>
          <w:rFonts w:ascii="Arial" w:eastAsia="Times New Roman" w:hAnsi="Arial" w:cs="Arial"/>
          <w:sz w:val="20"/>
          <w:szCs w:val="20"/>
          <w:bdr w:val="none" w:sz="0" w:space="0" w:color="auto" w:frame="1"/>
          <w:lang w:eastAsia="en-GB"/>
        </w:rPr>
        <w:t xml:space="preserve"> by us on our Website</w:t>
      </w:r>
      <w:r w:rsidR="0033243A" w:rsidRPr="00984FCF">
        <w:rPr>
          <w:rFonts w:ascii="Arial" w:eastAsia="Times New Roman" w:hAnsi="Arial" w:cs="Arial"/>
          <w:sz w:val="20"/>
          <w:szCs w:val="20"/>
          <w:bdr w:val="none" w:sz="0" w:space="0" w:color="auto" w:frame="1"/>
          <w:lang w:eastAsia="en-GB"/>
        </w:rPr>
        <w:t>.</w:t>
      </w:r>
    </w:p>
    <w:p w14:paraId="251087A5" w14:textId="1839D36F" w:rsidR="0033243A" w:rsidRPr="0018471A" w:rsidRDefault="0033243A" w:rsidP="007D1712">
      <w:pPr>
        <w:pStyle w:val="ListParagraph"/>
        <w:numPr>
          <w:ilvl w:val="1"/>
          <w:numId w:val="21"/>
        </w:numPr>
        <w:spacing w:before="60" w:afterLines="60" w:after="144" w:line="240" w:lineRule="auto"/>
        <w:ind w:left="567" w:hanging="567"/>
        <w:contextualSpacing w:val="0"/>
        <w:jc w:val="both"/>
        <w:textAlignment w:val="baseline"/>
        <w:rPr>
          <w:rFonts w:ascii="Arial" w:eastAsia="Times New Roman" w:hAnsi="Arial" w:cs="Arial"/>
          <w:sz w:val="20"/>
          <w:szCs w:val="20"/>
          <w:bdr w:val="none" w:sz="0" w:space="0" w:color="auto" w:frame="1"/>
          <w:lang w:eastAsia="en-GB"/>
        </w:rPr>
      </w:pPr>
      <w:r>
        <w:rPr>
          <w:rFonts w:ascii="Arial" w:eastAsia="Times New Roman" w:hAnsi="Arial" w:cs="Arial"/>
          <w:sz w:val="20"/>
          <w:szCs w:val="20"/>
          <w:bdr w:val="none" w:sz="0" w:space="0" w:color="auto" w:frame="1"/>
          <w:lang w:eastAsia="en-GB"/>
        </w:rPr>
        <w:t>Event</w:t>
      </w:r>
      <w:r w:rsidRPr="00F30933">
        <w:rPr>
          <w:rFonts w:ascii="Arial" w:eastAsia="Times New Roman" w:hAnsi="Arial" w:cs="Arial"/>
          <w:sz w:val="20"/>
          <w:szCs w:val="20"/>
          <w:bdr w:val="none" w:sz="0" w:space="0" w:color="auto" w:frame="1"/>
          <w:lang w:eastAsia="en-GB"/>
        </w:rPr>
        <w:t xml:space="preserve"> materials </w:t>
      </w:r>
      <w:r w:rsidR="0018471A">
        <w:rPr>
          <w:rFonts w:ascii="Arial" w:eastAsia="Times New Roman" w:hAnsi="Arial" w:cs="Arial"/>
          <w:sz w:val="20"/>
          <w:szCs w:val="20"/>
          <w:bdr w:val="none" w:sz="0" w:space="0" w:color="auto" w:frame="1"/>
          <w:lang w:eastAsia="en-GB"/>
        </w:rPr>
        <w:t>may</w:t>
      </w:r>
      <w:r w:rsidRPr="00F30933">
        <w:rPr>
          <w:rFonts w:ascii="Arial" w:eastAsia="Times New Roman" w:hAnsi="Arial" w:cs="Arial"/>
          <w:sz w:val="20"/>
          <w:szCs w:val="20"/>
          <w:bdr w:val="none" w:sz="0" w:space="0" w:color="auto" w:frame="1"/>
          <w:lang w:eastAsia="en-GB"/>
        </w:rPr>
        <w:t xml:space="preserve"> be provided </w:t>
      </w:r>
      <w:r w:rsidR="0018471A">
        <w:rPr>
          <w:rFonts w:ascii="Arial" w:eastAsia="Times New Roman" w:hAnsi="Arial" w:cs="Arial"/>
          <w:sz w:val="20"/>
          <w:szCs w:val="20"/>
          <w:bdr w:val="none" w:sz="0" w:space="0" w:color="auto" w:frame="1"/>
          <w:lang w:eastAsia="en-GB"/>
        </w:rPr>
        <w:t xml:space="preserve">by us in paper and/or </w:t>
      </w:r>
      <w:r w:rsidRPr="00F30933">
        <w:rPr>
          <w:rFonts w:ascii="Arial" w:eastAsia="Times New Roman" w:hAnsi="Arial" w:cs="Arial"/>
          <w:sz w:val="20"/>
          <w:szCs w:val="20"/>
          <w:bdr w:val="none" w:sz="0" w:space="0" w:color="auto" w:frame="1"/>
          <w:lang w:eastAsia="en-GB"/>
        </w:rPr>
        <w:t xml:space="preserve">electronic form. </w:t>
      </w:r>
      <w:r w:rsidR="0018471A">
        <w:rPr>
          <w:rFonts w:ascii="Arial" w:eastAsia="Times New Roman" w:hAnsi="Arial" w:cs="Arial"/>
          <w:sz w:val="20"/>
          <w:szCs w:val="20"/>
          <w:bdr w:val="none" w:sz="0" w:space="0" w:color="auto" w:frame="1"/>
          <w:lang w:eastAsia="en-GB"/>
        </w:rPr>
        <w:t>The</w:t>
      </w:r>
      <w:r w:rsidRPr="00F30933">
        <w:rPr>
          <w:rFonts w:ascii="Arial" w:eastAsia="Times New Roman" w:hAnsi="Arial" w:cs="Arial"/>
          <w:sz w:val="20"/>
          <w:szCs w:val="20"/>
          <w:bdr w:val="none" w:sz="0" w:space="0" w:color="auto" w:frame="1"/>
          <w:lang w:eastAsia="en-GB"/>
        </w:rPr>
        <w:t xml:space="preserve"> </w:t>
      </w:r>
      <w:r>
        <w:rPr>
          <w:rFonts w:ascii="Arial" w:eastAsia="Times New Roman" w:hAnsi="Arial" w:cs="Arial"/>
          <w:sz w:val="20"/>
          <w:szCs w:val="20"/>
          <w:bdr w:val="none" w:sz="0" w:space="0" w:color="auto" w:frame="1"/>
          <w:lang w:eastAsia="en-GB"/>
        </w:rPr>
        <w:t>Event</w:t>
      </w:r>
      <w:r w:rsidRPr="00F30933">
        <w:rPr>
          <w:rFonts w:ascii="Arial" w:eastAsia="Times New Roman" w:hAnsi="Arial" w:cs="Arial"/>
          <w:sz w:val="20"/>
          <w:szCs w:val="20"/>
          <w:bdr w:val="none" w:sz="0" w:space="0" w:color="auto" w:frame="1"/>
          <w:lang w:eastAsia="en-GB"/>
        </w:rPr>
        <w:t xml:space="preserve"> materials are for your</w:t>
      </w:r>
      <w:r w:rsidR="0018471A">
        <w:rPr>
          <w:rFonts w:ascii="Arial" w:eastAsia="Times New Roman" w:hAnsi="Arial" w:cs="Arial"/>
          <w:sz w:val="20"/>
          <w:szCs w:val="20"/>
          <w:bdr w:val="none" w:sz="0" w:space="0" w:color="auto" w:frame="1"/>
          <w:lang w:eastAsia="en-GB"/>
        </w:rPr>
        <w:t xml:space="preserve"> and your Delegates’</w:t>
      </w:r>
      <w:r w:rsidRPr="00F30933">
        <w:rPr>
          <w:rFonts w:ascii="Arial" w:eastAsia="Times New Roman" w:hAnsi="Arial" w:cs="Arial"/>
          <w:sz w:val="20"/>
          <w:szCs w:val="20"/>
          <w:bdr w:val="none" w:sz="0" w:space="0" w:color="auto" w:frame="1"/>
          <w:lang w:eastAsia="en-GB"/>
        </w:rPr>
        <w:t xml:space="preserve"> personal use only and must not be copied, distributed, or otherwise used by you other than to supplement the </w:t>
      </w:r>
      <w:r>
        <w:rPr>
          <w:rFonts w:ascii="Arial" w:eastAsia="Times New Roman" w:hAnsi="Arial" w:cs="Arial"/>
          <w:sz w:val="20"/>
          <w:szCs w:val="20"/>
          <w:bdr w:val="none" w:sz="0" w:space="0" w:color="auto" w:frame="1"/>
          <w:lang w:eastAsia="en-GB"/>
        </w:rPr>
        <w:t>Event</w:t>
      </w:r>
      <w:r w:rsidRPr="00F30933">
        <w:rPr>
          <w:rFonts w:ascii="Arial" w:eastAsia="Times New Roman" w:hAnsi="Arial" w:cs="Arial"/>
          <w:sz w:val="20"/>
          <w:szCs w:val="20"/>
          <w:bdr w:val="none" w:sz="0" w:space="0" w:color="auto" w:frame="1"/>
          <w:lang w:eastAsia="en-GB"/>
        </w:rPr>
        <w:t xml:space="preserve">. You must not provide the </w:t>
      </w:r>
      <w:r>
        <w:rPr>
          <w:rFonts w:ascii="Arial" w:eastAsia="Times New Roman" w:hAnsi="Arial" w:cs="Arial"/>
          <w:sz w:val="20"/>
          <w:szCs w:val="20"/>
          <w:bdr w:val="none" w:sz="0" w:space="0" w:color="auto" w:frame="1"/>
          <w:lang w:eastAsia="en-GB"/>
        </w:rPr>
        <w:t>Event</w:t>
      </w:r>
      <w:r w:rsidRPr="00F30933">
        <w:rPr>
          <w:rFonts w:ascii="Arial" w:eastAsia="Times New Roman" w:hAnsi="Arial" w:cs="Arial"/>
          <w:sz w:val="20"/>
          <w:szCs w:val="20"/>
          <w:bdr w:val="none" w:sz="0" w:space="0" w:color="auto" w:frame="1"/>
          <w:lang w:eastAsia="en-GB"/>
        </w:rPr>
        <w:t xml:space="preserve"> materials to any third parties</w:t>
      </w:r>
      <w:r w:rsidR="0018471A">
        <w:rPr>
          <w:rFonts w:ascii="Arial" w:eastAsia="Times New Roman" w:hAnsi="Arial" w:cs="Arial"/>
          <w:sz w:val="20"/>
          <w:szCs w:val="20"/>
          <w:bdr w:val="none" w:sz="0" w:space="0" w:color="auto" w:frame="1"/>
          <w:lang w:eastAsia="en-GB"/>
        </w:rPr>
        <w:t xml:space="preserve"> without our prior written consent in each case</w:t>
      </w:r>
      <w:r w:rsidRPr="00F30933">
        <w:rPr>
          <w:rFonts w:ascii="Arial" w:eastAsia="Times New Roman" w:hAnsi="Arial" w:cs="Arial"/>
          <w:sz w:val="20"/>
          <w:szCs w:val="20"/>
          <w:bdr w:val="none" w:sz="0" w:space="0" w:color="auto" w:frame="1"/>
          <w:lang w:eastAsia="en-GB"/>
        </w:rPr>
        <w:t>. </w:t>
      </w:r>
    </w:p>
    <w:p w14:paraId="06308861" w14:textId="62C9A2E1" w:rsidR="0033243A" w:rsidRDefault="0033243A" w:rsidP="007D1712">
      <w:pPr>
        <w:pStyle w:val="ListParagraph"/>
        <w:numPr>
          <w:ilvl w:val="1"/>
          <w:numId w:val="21"/>
        </w:numPr>
        <w:spacing w:before="60" w:afterLines="60" w:after="144" w:line="240" w:lineRule="auto"/>
        <w:ind w:left="567" w:hanging="567"/>
        <w:contextualSpacing w:val="0"/>
        <w:jc w:val="both"/>
        <w:textAlignment w:val="baseline"/>
        <w:rPr>
          <w:rFonts w:ascii="Arial" w:eastAsia="Times New Roman" w:hAnsi="Arial" w:cs="Arial"/>
          <w:sz w:val="20"/>
          <w:szCs w:val="20"/>
          <w:bdr w:val="none" w:sz="0" w:space="0" w:color="auto" w:frame="1"/>
          <w:lang w:eastAsia="en-GB"/>
        </w:rPr>
      </w:pPr>
      <w:r w:rsidRPr="00F30933">
        <w:rPr>
          <w:rFonts w:ascii="Arial" w:eastAsia="Times New Roman" w:hAnsi="Arial" w:cs="Arial"/>
          <w:sz w:val="20"/>
          <w:szCs w:val="20"/>
          <w:bdr w:val="none" w:sz="0" w:space="0" w:color="auto" w:frame="1"/>
          <w:lang w:eastAsia="en-GB"/>
        </w:rPr>
        <w:t xml:space="preserve">Your participation in the </w:t>
      </w:r>
      <w:r>
        <w:rPr>
          <w:rFonts w:ascii="Arial" w:eastAsia="Times New Roman" w:hAnsi="Arial" w:cs="Arial"/>
          <w:sz w:val="20"/>
          <w:szCs w:val="20"/>
          <w:bdr w:val="none" w:sz="0" w:space="0" w:color="auto" w:frame="1"/>
          <w:lang w:eastAsia="en-GB"/>
        </w:rPr>
        <w:t>Event</w:t>
      </w:r>
      <w:r w:rsidRPr="00F30933">
        <w:rPr>
          <w:rFonts w:ascii="Arial" w:eastAsia="Times New Roman" w:hAnsi="Arial" w:cs="Arial"/>
          <w:sz w:val="20"/>
          <w:szCs w:val="20"/>
          <w:bdr w:val="none" w:sz="0" w:space="0" w:color="auto" w:frame="1"/>
          <w:lang w:eastAsia="en-GB"/>
        </w:rPr>
        <w:t xml:space="preserve"> may be recorded, and by participating in a</w:t>
      </w:r>
      <w:r>
        <w:rPr>
          <w:rFonts w:ascii="Arial" w:eastAsia="Times New Roman" w:hAnsi="Arial" w:cs="Arial"/>
          <w:sz w:val="20"/>
          <w:szCs w:val="20"/>
          <w:bdr w:val="none" w:sz="0" w:space="0" w:color="auto" w:frame="1"/>
          <w:lang w:eastAsia="en-GB"/>
        </w:rPr>
        <w:t>n</w:t>
      </w:r>
      <w:r w:rsidRPr="00F30933">
        <w:rPr>
          <w:rFonts w:ascii="Arial" w:eastAsia="Times New Roman" w:hAnsi="Arial" w:cs="Arial"/>
          <w:sz w:val="20"/>
          <w:szCs w:val="20"/>
          <w:bdr w:val="none" w:sz="0" w:space="0" w:color="auto" w:frame="1"/>
          <w:lang w:eastAsia="en-GB"/>
        </w:rPr>
        <w:t xml:space="preserve"> </w:t>
      </w:r>
      <w:r>
        <w:rPr>
          <w:rFonts w:ascii="Arial" w:eastAsia="Times New Roman" w:hAnsi="Arial" w:cs="Arial"/>
          <w:sz w:val="20"/>
          <w:szCs w:val="20"/>
          <w:bdr w:val="none" w:sz="0" w:space="0" w:color="auto" w:frame="1"/>
          <w:lang w:eastAsia="en-GB"/>
        </w:rPr>
        <w:t>Event</w:t>
      </w:r>
      <w:r w:rsidRPr="00F30933">
        <w:rPr>
          <w:rFonts w:ascii="Arial" w:eastAsia="Times New Roman" w:hAnsi="Arial" w:cs="Arial"/>
          <w:sz w:val="20"/>
          <w:szCs w:val="20"/>
          <w:bdr w:val="none" w:sz="0" w:space="0" w:color="auto" w:frame="1"/>
          <w:lang w:eastAsia="en-GB"/>
        </w:rPr>
        <w:t xml:space="preserve">, you agree to our using images and video of you for our business purposes including in our promotion of the </w:t>
      </w:r>
      <w:r>
        <w:rPr>
          <w:rFonts w:ascii="Arial" w:eastAsia="Times New Roman" w:hAnsi="Arial" w:cs="Arial"/>
          <w:sz w:val="20"/>
          <w:szCs w:val="20"/>
          <w:bdr w:val="none" w:sz="0" w:space="0" w:color="auto" w:frame="1"/>
          <w:lang w:eastAsia="en-GB"/>
        </w:rPr>
        <w:t>Event</w:t>
      </w:r>
      <w:r w:rsidRPr="00F30933">
        <w:rPr>
          <w:rFonts w:ascii="Arial" w:eastAsia="Times New Roman" w:hAnsi="Arial" w:cs="Arial"/>
          <w:sz w:val="20"/>
          <w:szCs w:val="20"/>
          <w:bdr w:val="none" w:sz="0" w:space="0" w:color="auto" w:frame="1"/>
          <w:lang w:eastAsia="en-GB"/>
        </w:rPr>
        <w:t xml:space="preserve">s. </w:t>
      </w:r>
      <w:r w:rsidR="0018471A">
        <w:rPr>
          <w:rFonts w:ascii="Arial" w:eastAsia="Times New Roman" w:hAnsi="Arial" w:cs="Arial"/>
          <w:sz w:val="20"/>
          <w:szCs w:val="20"/>
          <w:bdr w:val="none" w:sz="0" w:space="0" w:color="auto" w:frame="1"/>
          <w:lang w:eastAsia="en-GB"/>
        </w:rPr>
        <w:t>You</w:t>
      </w:r>
      <w:r w:rsidRPr="00F30933">
        <w:rPr>
          <w:rFonts w:ascii="Arial" w:eastAsia="Times New Roman" w:hAnsi="Arial" w:cs="Arial"/>
          <w:sz w:val="20"/>
          <w:szCs w:val="20"/>
          <w:bdr w:val="none" w:sz="0" w:space="0" w:color="auto" w:frame="1"/>
          <w:lang w:eastAsia="en-GB"/>
        </w:rPr>
        <w:t xml:space="preserve"> grant permission to us the rights to your image, in video or still, and the likeness and sound of your voice as recorded on audio or video tape without payment or any other consideration. You confirm that you understand that your image may be edited, copied, exhibited, published or distributed and waive the right to inspect or improve the finished product wherein your likeness appears. As such, you agree to waive any right to royalties or other compensation arising or related to the use of your image or recording.</w:t>
      </w:r>
    </w:p>
    <w:p w14:paraId="019F53D3" w14:textId="1FCA6134" w:rsidR="00D013E0" w:rsidRPr="00F30933" w:rsidRDefault="00D013E0" w:rsidP="007D1712">
      <w:pPr>
        <w:pStyle w:val="ListParagraph"/>
        <w:numPr>
          <w:ilvl w:val="1"/>
          <w:numId w:val="21"/>
        </w:numPr>
        <w:spacing w:before="60" w:afterLines="60" w:after="144" w:line="240" w:lineRule="auto"/>
        <w:ind w:left="567" w:hanging="567"/>
        <w:contextualSpacing w:val="0"/>
        <w:jc w:val="both"/>
        <w:textAlignment w:val="baseline"/>
        <w:rPr>
          <w:rFonts w:ascii="Arial" w:eastAsia="Times New Roman" w:hAnsi="Arial" w:cs="Arial"/>
          <w:sz w:val="20"/>
          <w:szCs w:val="20"/>
          <w:lang w:eastAsia="en-GB"/>
        </w:rPr>
      </w:pPr>
      <w:r w:rsidRPr="00F30933">
        <w:rPr>
          <w:rFonts w:ascii="Arial" w:eastAsia="Times New Roman" w:hAnsi="Arial" w:cs="Arial"/>
          <w:sz w:val="20"/>
          <w:szCs w:val="20"/>
          <w:bdr w:val="none" w:sz="0" w:space="0" w:color="auto" w:frame="1"/>
          <w:lang w:eastAsia="en-GB"/>
        </w:rPr>
        <w:t xml:space="preserve">Where the </w:t>
      </w:r>
      <w:r>
        <w:rPr>
          <w:rFonts w:ascii="Arial" w:eastAsia="Times New Roman" w:hAnsi="Arial" w:cs="Arial"/>
          <w:sz w:val="20"/>
          <w:szCs w:val="20"/>
          <w:bdr w:val="none" w:sz="0" w:space="0" w:color="auto" w:frame="1"/>
          <w:lang w:eastAsia="en-GB"/>
        </w:rPr>
        <w:t xml:space="preserve">Event </w:t>
      </w:r>
      <w:r w:rsidRPr="00F30933">
        <w:rPr>
          <w:rFonts w:ascii="Arial" w:eastAsia="Times New Roman" w:hAnsi="Arial" w:cs="Arial"/>
          <w:sz w:val="20"/>
          <w:szCs w:val="20"/>
          <w:bdr w:val="none" w:sz="0" w:space="0" w:color="auto" w:frame="1"/>
          <w:lang w:eastAsia="en-GB"/>
        </w:rPr>
        <w:t xml:space="preserve">is delivered in person, you will be notified of the </w:t>
      </w:r>
      <w:r>
        <w:rPr>
          <w:rFonts w:ascii="Arial" w:eastAsia="Times New Roman" w:hAnsi="Arial" w:cs="Arial"/>
          <w:sz w:val="20"/>
          <w:szCs w:val="20"/>
          <w:bdr w:val="none" w:sz="0" w:space="0" w:color="auto" w:frame="1"/>
          <w:lang w:eastAsia="en-GB"/>
        </w:rPr>
        <w:t>Event Venue</w:t>
      </w:r>
      <w:r w:rsidRPr="00F30933">
        <w:rPr>
          <w:rFonts w:ascii="Arial" w:eastAsia="Times New Roman" w:hAnsi="Arial" w:cs="Arial"/>
          <w:sz w:val="20"/>
          <w:szCs w:val="20"/>
          <w:bdr w:val="none" w:sz="0" w:space="0" w:color="auto" w:frame="1"/>
          <w:lang w:eastAsia="en-GB"/>
        </w:rPr>
        <w:t xml:space="preserve"> </w:t>
      </w:r>
      <w:r>
        <w:rPr>
          <w:rFonts w:ascii="Arial" w:eastAsia="Times New Roman" w:hAnsi="Arial" w:cs="Arial"/>
          <w:sz w:val="20"/>
          <w:szCs w:val="20"/>
          <w:bdr w:val="none" w:sz="0" w:space="0" w:color="auto" w:frame="1"/>
          <w:lang w:eastAsia="en-GB"/>
        </w:rPr>
        <w:t>as far in</w:t>
      </w:r>
      <w:r w:rsidRPr="00F30933">
        <w:rPr>
          <w:rFonts w:ascii="Arial" w:eastAsia="Times New Roman" w:hAnsi="Arial" w:cs="Arial"/>
          <w:sz w:val="20"/>
          <w:szCs w:val="20"/>
          <w:bdr w:val="none" w:sz="0" w:space="0" w:color="auto" w:frame="1"/>
          <w:lang w:eastAsia="en-GB"/>
        </w:rPr>
        <w:t xml:space="preserve"> advance</w:t>
      </w:r>
      <w:r>
        <w:rPr>
          <w:rFonts w:ascii="Arial" w:eastAsia="Times New Roman" w:hAnsi="Arial" w:cs="Arial"/>
          <w:sz w:val="20"/>
          <w:szCs w:val="20"/>
          <w:bdr w:val="none" w:sz="0" w:space="0" w:color="auto" w:frame="1"/>
          <w:lang w:eastAsia="en-GB"/>
        </w:rPr>
        <w:t xml:space="preserve"> as practicable and, in any event, will notify you no less than thirty (30) days prior to the Event Date</w:t>
      </w:r>
      <w:r w:rsidRPr="00F30933">
        <w:rPr>
          <w:rFonts w:ascii="Arial" w:eastAsia="Times New Roman" w:hAnsi="Arial" w:cs="Arial"/>
          <w:sz w:val="20"/>
          <w:szCs w:val="20"/>
          <w:bdr w:val="none" w:sz="0" w:space="0" w:color="auto" w:frame="1"/>
          <w:lang w:eastAsia="en-GB"/>
        </w:rPr>
        <w:t xml:space="preserve">. You may be required to sign additional terms and conditions or contracts in relation to your </w:t>
      </w:r>
      <w:r>
        <w:rPr>
          <w:rFonts w:ascii="Arial" w:eastAsia="Times New Roman" w:hAnsi="Arial" w:cs="Arial"/>
          <w:sz w:val="20"/>
          <w:szCs w:val="20"/>
          <w:bdr w:val="none" w:sz="0" w:space="0" w:color="auto" w:frame="1"/>
          <w:lang w:eastAsia="en-GB"/>
        </w:rPr>
        <w:t xml:space="preserve">access to and </w:t>
      </w:r>
      <w:r w:rsidRPr="00F30933">
        <w:rPr>
          <w:rFonts w:ascii="Arial" w:eastAsia="Times New Roman" w:hAnsi="Arial" w:cs="Arial"/>
          <w:sz w:val="20"/>
          <w:szCs w:val="20"/>
          <w:bdr w:val="none" w:sz="0" w:space="0" w:color="auto" w:frame="1"/>
          <w:lang w:eastAsia="en-GB"/>
        </w:rPr>
        <w:t xml:space="preserve">use of the </w:t>
      </w:r>
      <w:r>
        <w:rPr>
          <w:rFonts w:ascii="Arial" w:eastAsia="Times New Roman" w:hAnsi="Arial" w:cs="Arial"/>
          <w:sz w:val="20"/>
          <w:szCs w:val="20"/>
          <w:bdr w:val="none" w:sz="0" w:space="0" w:color="auto" w:frame="1"/>
          <w:lang w:eastAsia="en-GB"/>
        </w:rPr>
        <w:t>Event</w:t>
      </w:r>
      <w:r w:rsidRPr="00F30933">
        <w:rPr>
          <w:rFonts w:ascii="Arial" w:eastAsia="Times New Roman" w:hAnsi="Arial" w:cs="Arial"/>
          <w:sz w:val="20"/>
          <w:szCs w:val="20"/>
          <w:bdr w:val="none" w:sz="0" w:space="0" w:color="auto" w:frame="1"/>
          <w:lang w:eastAsia="en-GB"/>
        </w:rPr>
        <w:t xml:space="preserve"> </w:t>
      </w:r>
      <w:r w:rsidRPr="00D013E0">
        <w:rPr>
          <w:rFonts w:ascii="Arial" w:eastAsia="Times New Roman" w:hAnsi="Arial" w:cs="Arial"/>
          <w:sz w:val="20"/>
          <w:szCs w:val="20"/>
          <w:bdr w:val="none" w:sz="0" w:space="0" w:color="auto" w:frame="1"/>
          <w:lang w:eastAsia="en-GB"/>
        </w:rPr>
        <w:t>Venue. If you do not agree to (and comply with) these, you will not be able to participate on the Event and you will not be issued a refund.</w:t>
      </w:r>
    </w:p>
    <w:p w14:paraId="45C5936D" w14:textId="309EAAD6" w:rsidR="00D013E0" w:rsidRDefault="00D013E0" w:rsidP="007D1712">
      <w:pPr>
        <w:pStyle w:val="ListParagraph"/>
        <w:numPr>
          <w:ilvl w:val="1"/>
          <w:numId w:val="21"/>
        </w:numPr>
        <w:spacing w:before="60" w:afterLines="60" w:after="144" w:line="240" w:lineRule="auto"/>
        <w:ind w:left="567" w:hanging="567"/>
        <w:contextualSpacing w:val="0"/>
        <w:jc w:val="both"/>
        <w:textAlignment w:val="baseline"/>
        <w:rPr>
          <w:rFonts w:ascii="Arial" w:eastAsia="Times New Roman" w:hAnsi="Arial" w:cs="Arial"/>
          <w:sz w:val="20"/>
          <w:szCs w:val="20"/>
          <w:bdr w:val="none" w:sz="0" w:space="0" w:color="auto" w:frame="1"/>
          <w:lang w:eastAsia="en-GB"/>
        </w:rPr>
      </w:pPr>
      <w:r>
        <w:rPr>
          <w:rFonts w:ascii="Arial" w:eastAsia="Times New Roman" w:hAnsi="Arial" w:cs="Arial"/>
          <w:sz w:val="20"/>
          <w:szCs w:val="20"/>
          <w:bdr w:val="none" w:sz="0" w:space="0" w:color="auto" w:frame="1"/>
          <w:lang w:eastAsia="en-GB"/>
        </w:rPr>
        <w:t xml:space="preserve">You and your Delegates agree to comply with all applicable security, fire, health and safety and other requirements applicable to the Event Venue. We do not accept any responsibility if you or any Delegate is refused entry to or expelled from an Event Venue due to failure to comply with any such requirements or other inappropriate conduct. </w:t>
      </w:r>
    </w:p>
    <w:p w14:paraId="2C11BDF0" w14:textId="45861B3E" w:rsidR="00D013E0" w:rsidRDefault="00D013E0" w:rsidP="007D1712">
      <w:pPr>
        <w:pStyle w:val="ListParagraph"/>
        <w:numPr>
          <w:ilvl w:val="1"/>
          <w:numId w:val="21"/>
        </w:numPr>
        <w:spacing w:before="60" w:afterLines="60" w:after="144" w:line="240" w:lineRule="auto"/>
        <w:ind w:left="567" w:hanging="567"/>
        <w:contextualSpacing w:val="0"/>
        <w:jc w:val="both"/>
        <w:textAlignment w:val="baseline"/>
        <w:rPr>
          <w:rFonts w:ascii="Arial" w:eastAsia="Times New Roman" w:hAnsi="Arial" w:cs="Arial"/>
          <w:sz w:val="20"/>
          <w:szCs w:val="20"/>
          <w:bdr w:val="none" w:sz="0" w:space="0" w:color="auto" w:frame="1"/>
          <w:lang w:eastAsia="en-GB"/>
        </w:rPr>
      </w:pPr>
      <w:r>
        <w:rPr>
          <w:rFonts w:ascii="Arial" w:eastAsia="Times New Roman" w:hAnsi="Arial" w:cs="Arial"/>
          <w:sz w:val="20"/>
          <w:szCs w:val="20"/>
          <w:bdr w:val="none" w:sz="0" w:space="0" w:color="auto" w:frame="1"/>
          <w:lang w:eastAsia="en-GB"/>
        </w:rPr>
        <w:t xml:space="preserve">Only those named in the booking may attend any Event, including by joining any virtual Event, and you agree not to share any Event joining instructions with any third party. </w:t>
      </w:r>
    </w:p>
    <w:p w14:paraId="0F18DDFD" w14:textId="29B88E39" w:rsidR="006507EF" w:rsidRDefault="006507EF" w:rsidP="007D1712">
      <w:pPr>
        <w:pStyle w:val="ListParagraph"/>
        <w:numPr>
          <w:ilvl w:val="1"/>
          <w:numId w:val="21"/>
        </w:numPr>
        <w:spacing w:before="60" w:afterLines="60" w:after="144" w:line="240" w:lineRule="auto"/>
        <w:ind w:left="567" w:hanging="567"/>
        <w:contextualSpacing w:val="0"/>
        <w:jc w:val="both"/>
        <w:textAlignment w:val="baseline"/>
        <w:rPr>
          <w:rFonts w:ascii="Arial" w:eastAsia="Times New Roman" w:hAnsi="Arial" w:cs="Arial"/>
          <w:sz w:val="20"/>
          <w:szCs w:val="20"/>
          <w:bdr w:val="none" w:sz="0" w:space="0" w:color="auto" w:frame="1"/>
          <w:lang w:eastAsia="en-GB"/>
        </w:rPr>
      </w:pPr>
      <w:r>
        <w:rPr>
          <w:rFonts w:ascii="Arial" w:eastAsia="Times New Roman" w:hAnsi="Arial" w:cs="Arial"/>
          <w:sz w:val="20"/>
          <w:szCs w:val="20"/>
          <w:bdr w:val="none" w:sz="0" w:space="0" w:color="auto" w:frame="1"/>
          <w:lang w:eastAsia="en-GB"/>
        </w:rPr>
        <w:lastRenderedPageBreak/>
        <w:t xml:space="preserve">For virtual Events, it is your responsibility to ensure that your technology and systems are compatible with those used by us for provision of the Event and that you are able to access the internet. Due to the </w:t>
      </w:r>
      <w:r w:rsidR="006325EC">
        <w:rPr>
          <w:rFonts w:ascii="Arial" w:eastAsia="Times New Roman" w:hAnsi="Arial" w:cs="Arial"/>
          <w:sz w:val="20"/>
          <w:szCs w:val="20"/>
          <w:bdr w:val="none" w:sz="0" w:space="0" w:color="auto" w:frame="1"/>
          <w:lang w:eastAsia="en-GB"/>
        </w:rPr>
        <w:t>inherent nature of the internet, we cannot be responsible for any disruption or disturbance caused by the unavailability, instability or disruption of any network access.</w:t>
      </w:r>
    </w:p>
    <w:p w14:paraId="16D88774" w14:textId="78CFF4B4" w:rsidR="00D013E0" w:rsidRPr="006325EC" w:rsidRDefault="006325EC" w:rsidP="007D1712">
      <w:pPr>
        <w:pStyle w:val="ListParagraph"/>
        <w:numPr>
          <w:ilvl w:val="1"/>
          <w:numId w:val="21"/>
        </w:numPr>
        <w:spacing w:before="60" w:afterLines="60" w:after="144" w:line="240" w:lineRule="auto"/>
        <w:ind w:left="567" w:hanging="567"/>
        <w:contextualSpacing w:val="0"/>
        <w:jc w:val="both"/>
        <w:textAlignment w:val="baseline"/>
        <w:rPr>
          <w:rFonts w:ascii="Arial" w:eastAsia="Times New Roman" w:hAnsi="Arial" w:cs="Arial"/>
          <w:vanish/>
          <w:sz w:val="20"/>
          <w:szCs w:val="20"/>
          <w:bdr w:val="none" w:sz="0" w:space="0" w:color="auto" w:frame="1"/>
          <w:lang w:eastAsia="en-GB"/>
        </w:rPr>
      </w:pPr>
      <w:r w:rsidRPr="006325EC">
        <w:rPr>
          <w:rFonts w:ascii="Arial" w:eastAsia="Times New Roman" w:hAnsi="Arial" w:cs="Arial"/>
          <w:sz w:val="20"/>
          <w:szCs w:val="20"/>
          <w:bdr w:val="none" w:sz="0" w:space="0" w:color="auto" w:frame="1"/>
          <w:lang w:eastAsia="en-GB"/>
        </w:rPr>
        <w:t xml:space="preserve">We are not responsible for the Event </w:t>
      </w:r>
      <w:r w:rsidR="005620C5">
        <w:rPr>
          <w:rFonts w:ascii="Arial" w:eastAsia="Times New Roman" w:hAnsi="Arial" w:cs="Arial"/>
          <w:sz w:val="20"/>
          <w:szCs w:val="20"/>
          <w:bdr w:val="none" w:sz="0" w:space="0" w:color="auto" w:frame="1"/>
          <w:lang w:eastAsia="en-GB"/>
        </w:rPr>
        <w:t>l</w:t>
      </w:r>
      <w:r w:rsidRPr="006325EC">
        <w:rPr>
          <w:rFonts w:ascii="Arial" w:eastAsia="Times New Roman" w:hAnsi="Arial" w:cs="Arial"/>
          <w:sz w:val="20"/>
          <w:szCs w:val="20"/>
          <w:bdr w:val="none" w:sz="0" w:space="0" w:color="auto" w:frame="1"/>
          <w:lang w:eastAsia="en-GB"/>
        </w:rPr>
        <w:t xml:space="preserve">ocation or the provision of any food or drink by the provider of the Event </w:t>
      </w:r>
      <w:r w:rsidR="005620C5">
        <w:rPr>
          <w:rFonts w:ascii="Arial" w:eastAsia="Times New Roman" w:hAnsi="Arial" w:cs="Arial"/>
          <w:sz w:val="20"/>
          <w:szCs w:val="20"/>
          <w:bdr w:val="none" w:sz="0" w:space="0" w:color="auto" w:frame="1"/>
          <w:lang w:eastAsia="en-GB"/>
        </w:rPr>
        <w:t>l</w:t>
      </w:r>
      <w:r w:rsidRPr="006325EC">
        <w:rPr>
          <w:rFonts w:ascii="Arial" w:eastAsia="Times New Roman" w:hAnsi="Arial" w:cs="Arial"/>
          <w:sz w:val="20"/>
          <w:szCs w:val="20"/>
          <w:bdr w:val="none" w:sz="0" w:space="0" w:color="auto" w:frame="1"/>
          <w:lang w:eastAsia="en-GB"/>
        </w:rPr>
        <w:t>ocation or any associated supplier. We do not accept any liability arising from any death, personal injury or property loss or damage caused by attendance at an Event, except where directly attributable to our own negligence.</w:t>
      </w:r>
    </w:p>
    <w:p w14:paraId="724D0E84" w14:textId="77777777" w:rsidR="00D013E0" w:rsidRPr="00D013E0" w:rsidRDefault="00D013E0" w:rsidP="007D1712">
      <w:pPr>
        <w:pStyle w:val="ListParagraph"/>
        <w:numPr>
          <w:ilvl w:val="0"/>
          <w:numId w:val="16"/>
        </w:numPr>
        <w:spacing w:before="60" w:afterLines="60" w:after="144" w:line="240" w:lineRule="auto"/>
        <w:contextualSpacing w:val="0"/>
        <w:jc w:val="both"/>
        <w:textAlignment w:val="baseline"/>
        <w:rPr>
          <w:rFonts w:ascii="Arial" w:eastAsia="Times New Roman" w:hAnsi="Arial" w:cs="Arial"/>
          <w:vanish/>
          <w:sz w:val="20"/>
          <w:szCs w:val="20"/>
          <w:bdr w:val="none" w:sz="0" w:space="0" w:color="auto" w:frame="1"/>
          <w:lang w:eastAsia="en-GB"/>
        </w:rPr>
      </w:pPr>
    </w:p>
    <w:p w14:paraId="632068B7" w14:textId="77777777" w:rsidR="00D013E0" w:rsidRPr="00D013E0" w:rsidRDefault="00D013E0" w:rsidP="007D1712">
      <w:pPr>
        <w:pStyle w:val="ListParagraph"/>
        <w:numPr>
          <w:ilvl w:val="0"/>
          <w:numId w:val="16"/>
        </w:numPr>
        <w:spacing w:before="60" w:afterLines="60" w:after="144" w:line="240" w:lineRule="auto"/>
        <w:contextualSpacing w:val="0"/>
        <w:jc w:val="both"/>
        <w:textAlignment w:val="baseline"/>
        <w:rPr>
          <w:rFonts w:ascii="Arial" w:eastAsia="Times New Roman" w:hAnsi="Arial" w:cs="Arial"/>
          <w:vanish/>
          <w:sz w:val="20"/>
          <w:szCs w:val="20"/>
          <w:bdr w:val="none" w:sz="0" w:space="0" w:color="auto" w:frame="1"/>
          <w:lang w:eastAsia="en-GB"/>
        </w:rPr>
      </w:pPr>
    </w:p>
    <w:p w14:paraId="4CB70D31" w14:textId="77777777" w:rsidR="00D013E0" w:rsidRPr="00D013E0" w:rsidRDefault="00D013E0" w:rsidP="007D1712">
      <w:pPr>
        <w:pStyle w:val="ListParagraph"/>
        <w:numPr>
          <w:ilvl w:val="0"/>
          <w:numId w:val="16"/>
        </w:numPr>
        <w:spacing w:before="60" w:afterLines="60" w:after="144" w:line="240" w:lineRule="auto"/>
        <w:contextualSpacing w:val="0"/>
        <w:jc w:val="both"/>
        <w:textAlignment w:val="baseline"/>
        <w:rPr>
          <w:rFonts w:ascii="Arial" w:eastAsia="Times New Roman" w:hAnsi="Arial" w:cs="Arial"/>
          <w:vanish/>
          <w:sz w:val="20"/>
          <w:szCs w:val="20"/>
          <w:bdr w:val="none" w:sz="0" w:space="0" w:color="auto" w:frame="1"/>
          <w:lang w:eastAsia="en-GB"/>
        </w:rPr>
      </w:pPr>
    </w:p>
    <w:p w14:paraId="30F01040" w14:textId="77777777" w:rsidR="006325EC" w:rsidRPr="00773544" w:rsidRDefault="006325EC" w:rsidP="007D1712">
      <w:pPr>
        <w:pStyle w:val="ListParagraph"/>
        <w:numPr>
          <w:ilvl w:val="1"/>
          <w:numId w:val="16"/>
        </w:numPr>
        <w:spacing w:before="60" w:afterLines="60" w:after="144" w:line="240" w:lineRule="auto"/>
        <w:ind w:left="567" w:hanging="567"/>
        <w:contextualSpacing w:val="0"/>
        <w:jc w:val="both"/>
        <w:textAlignment w:val="baseline"/>
        <w:rPr>
          <w:rFonts w:ascii="Arial" w:eastAsia="Times New Roman" w:hAnsi="Arial" w:cs="Arial"/>
          <w:sz w:val="20"/>
          <w:szCs w:val="20"/>
          <w:lang w:eastAsia="en-GB"/>
        </w:rPr>
      </w:pPr>
    </w:p>
    <w:p w14:paraId="7F680D5D" w14:textId="77777777" w:rsidR="006325EC" w:rsidRPr="006325EC" w:rsidRDefault="006325EC" w:rsidP="007D1712">
      <w:pPr>
        <w:pStyle w:val="ListParagraph"/>
        <w:numPr>
          <w:ilvl w:val="1"/>
          <w:numId w:val="16"/>
        </w:numPr>
        <w:spacing w:before="60" w:afterLines="60" w:after="144" w:line="240" w:lineRule="auto"/>
        <w:contextualSpacing w:val="0"/>
        <w:jc w:val="both"/>
        <w:textAlignment w:val="baseline"/>
        <w:rPr>
          <w:rFonts w:ascii="Arial" w:eastAsia="Times New Roman" w:hAnsi="Arial" w:cs="Arial"/>
          <w:vanish/>
          <w:sz w:val="20"/>
          <w:szCs w:val="20"/>
          <w:bdr w:val="none" w:sz="0" w:space="0" w:color="auto" w:frame="1"/>
          <w:lang w:eastAsia="en-GB"/>
        </w:rPr>
      </w:pPr>
    </w:p>
    <w:p w14:paraId="00C7F34D" w14:textId="77777777" w:rsidR="006325EC" w:rsidRPr="006325EC" w:rsidRDefault="006325EC" w:rsidP="007D1712">
      <w:pPr>
        <w:pStyle w:val="ListParagraph"/>
        <w:numPr>
          <w:ilvl w:val="1"/>
          <w:numId w:val="16"/>
        </w:numPr>
        <w:spacing w:before="60" w:afterLines="60" w:after="144" w:line="240" w:lineRule="auto"/>
        <w:contextualSpacing w:val="0"/>
        <w:jc w:val="both"/>
        <w:textAlignment w:val="baseline"/>
        <w:rPr>
          <w:rFonts w:ascii="Arial" w:eastAsia="Times New Roman" w:hAnsi="Arial" w:cs="Arial"/>
          <w:vanish/>
          <w:sz w:val="20"/>
          <w:szCs w:val="20"/>
          <w:bdr w:val="none" w:sz="0" w:space="0" w:color="auto" w:frame="1"/>
          <w:lang w:eastAsia="en-GB"/>
        </w:rPr>
      </w:pPr>
    </w:p>
    <w:p w14:paraId="13482DFF" w14:textId="77777777" w:rsidR="006325EC" w:rsidRPr="006325EC" w:rsidRDefault="006325EC" w:rsidP="007D1712">
      <w:pPr>
        <w:pStyle w:val="ListParagraph"/>
        <w:numPr>
          <w:ilvl w:val="1"/>
          <w:numId w:val="16"/>
        </w:numPr>
        <w:spacing w:before="60" w:afterLines="60" w:after="144" w:line="240" w:lineRule="auto"/>
        <w:contextualSpacing w:val="0"/>
        <w:jc w:val="both"/>
        <w:textAlignment w:val="baseline"/>
        <w:rPr>
          <w:rFonts w:ascii="Arial" w:eastAsia="Times New Roman" w:hAnsi="Arial" w:cs="Arial"/>
          <w:vanish/>
          <w:sz w:val="20"/>
          <w:szCs w:val="20"/>
          <w:bdr w:val="none" w:sz="0" w:space="0" w:color="auto" w:frame="1"/>
          <w:lang w:eastAsia="en-GB"/>
        </w:rPr>
      </w:pPr>
    </w:p>
    <w:p w14:paraId="0F428254" w14:textId="77777777" w:rsidR="006325EC" w:rsidRPr="006325EC" w:rsidRDefault="006325EC" w:rsidP="007D1712">
      <w:pPr>
        <w:pStyle w:val="ListParagraph"/>
        <w:numPr>
          <w:ilvl w:val="1"/>
          <w:numId w:val="16"/>
        </w:numPr>
        <w:spacing w:before="60" w:afterLines="60" w:after="144" w:line="240" w:lineRule="auto"/>
        <w:contextualSpacing w:val="0"/>
        <w:jc w:val="both"/>
        <w:textAlignment w:val="baseline"/>
        <w:rPr>
          <w:rFonts w:ascii="Arial" w:eastAsia="Times New Roman" w:hAnsi="Arial" w:cs="Arial"/>
          <w:vanish/>
          <w:sz w:val="20"/>
          <w:szCs w:val="20"/>
          <w:bdr w:val="none" w:sz="0" w:space="0" w:color="auto" w:frame="1"/>
          <w:lang w:eastAsia="en-GB"/>
        </w:rPr>
      </w:pPr>
    </w:p>
    <w:p w14:paraId="4A92349B" w14:textId="77777777" w:rsidR="006325EC" w:rsidRPr="006325EC" w:rsidRDefault="006325EC" w:rsidP="007D1712">
      <w:pPr>
        <w:pStyle w:val="ListParagraph"/>
        <w:numPr>
          <w:ilvl w:val="1"/>
          <w:numId w:val="16"/>
        </w:numPr>
        <w:spacing w:before="60" w:afterLines="60" w:after="144" w:line="240" w:lineRule="auto"/>
        <w:contextualSpacing w:val="0"/>
        <w:jc w:val="both"/>
        <w:textAlignment w:val="baseline"/>
        <w:rPr>
          <w:rFonts w:ascii="Arial" w:eastAsia="Times New Roman" w:hAnsi="Arial" w:cs="Arial"/>
          <w:vanish/>
          <w:sz w:val="20"/>
          <w:szCs w:val="20"/>
          <w:bdr w:val="none" w:sz="0" w:space="0" w:color="auto" w:frame="1"/>
          <w:lang w:eastAsia="en-GB"/>
        </w:rPr>
      </w:pPr>
    </w:p>
    <w:p w14:paraId="1A32488B" w14:textId="77777777" w:rsidR="006325EC" w:rsidRPr="006325EC" w:rsidRDefault="006325EC" w:rsidP="007D1712">
      <w:pPr>
        <w:pStyle w:val="ListParagraph"/>
        <w:numPr>
          <w:ilvl w:val="1"/>
          <w:numId w:val="16"/>
        </w:numPr>
        <w:spacing w:before="60" w:afterLines="60" w:after="144" w:line="240" w:lineRule="auto"/>
        <w:contextualSpacing w:val="0"/>
        <w:jc w:val="both"/>
        <w:textAlignment w:val="baseline"/>
        <w:rPr>
          <w:rFonts w:ascii="Arial" w:eastAsia="Times New Roman" w:hAnsi="Arial" w:cs="Arial"/>
          <w:vanish/>
          <w:sz w:val="20"/>
          <w:szCs w:val="20"/>
          <w:bdr w:val="none" w:sz="0" w:space="0" w:color="auto" w:frame="1"/>
          <w:lang w:eastAsia="en-GB"/>
        </w:rPr>
      </w:pPr>
    </w:p>
    <w:p w14:paraId="581E1FDD" w14:textId="77777777" w:rsidR="006325EC" w:rsidRPr="006325EC" w:rsidRDefault="006325EC" w:rsidP="007D1712">
      <w:pPr>
        <w:pStyle w:val="ListParagraph"/>
        <w:numPr>
          <w:ilvl w:val="1"/>
          <w:numId w:val="16"/>
        </w:numPr>
        <w:spacing w:before="60" w:afterLines="60" w:after="144" w:line="240" w:lineRule="auto"/>
        <w:contextualSpacing w:val="0"/>
        <w:jc w:val="both"/>
        <w:textAlignment w:val="baseline"/>
        <w:rPr>
          <w:rFonts w:ascii="Arial" w:eastAsia="Times New Roman" w:hAnsi="Arial" w:cs="Arial"/>
          <w:vanish/>
          <w:sz w:val="20"/>
          <w:szCs w:val="20"/>
          <w:bdr w:val="none" w:sz="0" w:space="0" w:color="auto" w:frame="1"/>
          <w:lang w:eastAsia="en-GB"/>
        </w:rPr>
      </w:pPr>
    </w:p>
    <w:p w14:paraId="18E1EDD4" w14:textId="061C0F24" w:rsidR="0033243A" w:rsidRPr="00653E28" w:rsidRDefault="0033243A" w:rsidP="007D1712">
      <w:pPr>
        <w:pStyle w:val="ListParagraph"/>
        <w:numPr>
          <w:ilvl w:val="1"/>
          <w:numId w:val="16"/>
        </w:numPr>
        <w:spacing w:before="60" w:afterLines="60" w:after="144" w:line="240" w:lineRule="auto"/>
        <w:ind w:left="567" w:hanging="567"/>
        <w:contextualSpacing w:val="0"/>
        <w:jc w:val="both"/>
        <w:textAlignment w:val="baseline"/>
        <w:rPr>
          <w:rFonts w:ascii="Arial" w:eastAsia="Times New Roman" w:hAnsi="Arial" w:cs="Arial"/>
          <w:sz w:val="20"/>
          <w:szCs w:val="20"/>
          <w:lang w:eastAsia="en-GB"/>
        </w:rPr>
      </w:pPr>
      <w:r w:rsidRPr="00F30933">
        <w:rPr>
          <w:rFonts w:ascii="Arial" w:eastAsia="Times New Roman" w:hAnsi="Arial" w:cs="Arial"/>
          <w:sz w:val="20"/>
          <w:szCs w:val="20"/>
          <w:bdr w:val="none" w:sz="0" w:space="0" w:color="auto" w:frame="1"/>
          <w:lang w:eastAsia="en-GB"/>
        </w:rPr>
        <w:t>Any allergies, medical conditions</w:t>
      </w:r>
      <w:r w:rsidR="006507EF">
        <w:rPr>
          <w:rFonts w:ascii="Arial" w:eastAsia="Times New Roman" w:hAnsi="Arial" w:cs="Arial"/>
          <w:sz w:val="20"/>
          <w:szCs w:val="20"/>
          <w:bdr w:val="none" w:sz="0" w:space="0" w:color="auto" w:frame="1"/>
          <w:lang w:eastAsia="en-GB"/>
        </w:rPr>
        <w:t>, access requirements and/</w:t>
      </w:r>
      <w:r w:rsidRPr="00F30933">
        <w:rPr>
          <w:rFonts w:ascii="Arial" w:eastAsia="Times New Roman" w:hAnsi="Arial" w:cs="Arial"/>
          <w:sz w:val="20"/>
          <w:szCs w:val="20"/>
          <w:bdr w:val="none" w:sz="0" w:space="0" w:color="auto" w:frame="1"/>
          <w:lang w:eastAsia="en-GB"/>
        </w:rPr>
        <w:t>or dietary requirements should be notified to us along with your booking</w:t>
      </w:r>
      <w:r w:rsidR="00D013E0">
        <w:rPr>
          <w:rFonts w:ascii="Arial" w:eastAsia="Times New Roman" w:hAnsi="Arial" w:cs="Arial"/>
          <w:sz w:val="20"/>
          <w:szCs w:val="20"/>
          <w:bdr w:val="none" w:sz="0" w:space="0" w:color="auto" w:frame="1"/>
          <w:lang w:eastAsia="en-GB"/>
        </w:rPr>
        <w:t xml:space="preserve"> or immediately thereafter, by contacting us at</w:t>
      </w:r>
      <w:r w:rsidR="00D2279D">
        <w:rPr>
          <w:rFonts w:ascii="Arial" w:eastAsia="Times New Roman" w:hAnsi="Arial" w:cs="Arial"/>
          <w:sz w:val="20"/>
          <w:szCs w:val="20"/>
          <w:bdr w:val="none" w:sz="0" w:space="0" w:color="auto" w:frame="1"/>
          <w:lang w:eastAsia="en-GB"/>
        </w:rPr>
        <w:t xml:space="preserve"> </w:t>
      </w:r>
      <w:hyperlink r:id="rId9" w:history="1">
        <w:r w:rsidR="00D2279D" w:rsidRPr="00122EDE">
          <w:rPr>
            <w:rStyle w:val="Hyperlink"/>
            <w:rFonts w:ascii="Arial" w:hAnsi="Arial" w:cs="Arial"/>
            <w:sz w:val="20"/>
            <w:szCs w:val="20"/>
            <w:bdr w:val="none" w:sz="0" w:space="0" w:color="auto" w:frame="1"/>
            <w:lang w:eastAsia="en-GB"/>
          </w:rPr>
          <w:t>helen@thewun.co.uk</w:t>
        </w:r>
      </w:hyperlink>
      <w:r w:rsidRPr="00F30933">
        <w:rPr>
          <w:rFonts w:ascii="Arial" w:eastAsia="Times New Roman" w:hAnsi="Arial" w:cs="Arial"/>
          <w:sz w:val="20"/>
          <w:szCs w:val="20"/>
          <w:bdr w:val="none" w:sz="0" w:space="0" w:color="auto" w:frame="1"/>
          <w:lang w:eastAsia="en-GB"/>
        </w:rPr>
        <w:t xml:space="preserve">. We will endeavour to accommodate </w:t>
      </w:r>
      <w:r w:rsidR="00D013E0">
        <w:rPr>
          <w:rFonts w:ascii="Arial" w:eastAsia="Times New Roman" w:hAnsi="Arial" w:cs="Arial"/>
          <w:sz w:val="20"/>
          <w:szCs w:val="20"/>
          <w:bdr w:val="none" w:sz="0" w:space="0" w:color="auto" w:frame="1"/>
          <w:lang w:eastAsia="en-GB"/>
        </w:rPr>
        <w:t xml:space="preserve">any requirements </w:t>
      </w:r>
      <w:r w:rsidRPr="00F30933">
        <w:rPr>
          <w:rFonts w:ascii="Arial" w:eastAsia="Times New Roman" w:hAnsi="Arial" w:cs="Arial"/>
          <w:sz w:val="20"/>
          <w:szCs w:val="20"/>
          <w:bdr w:val="none" w:sz="0" w:space="0" w:color="auto" w:frame="1"/>
          <w:lang w:eastAsia="en-GB"/>
        </w:rPr>
        <w:t xml:space="preserve">but we cannot guarantee that we can </w:t>
      </w:r>
      <w:r w:rsidR="00D013E0">
        <w:rPr>
          <w:rFonts w:ascii="Arial" w:eastAsia="Times New Roman" w:hAnsi="Arial" w:cs="Arial"/>
          <w:sz w:val="20"/>
          <w:szCs w:val="20"/>
          <w:bdr w:val="none" w:sz="0" w:space="0" w:color="auto" w:frame="1"/>
          <w:lang w:eastAsia="en-GB"/>
        </w:rPr>
        <w:t>do so</w:t>
      </w:r>
      <w:r w:rsidRPr="00F30933">
        <w:rPr>
          <w:rFonts w:ascii="Arial" w:eastAsia="Times New Roman" w:hAnsi="Arial" w:cs="Arial"/>
          <w:sz w:val="20"/>
          <w:szCs w:val="20"/>
          <w:bdr w:val="none" w:sz="0" w:space="0" w:color="auto" w:frame="1"/>
          <w:lang w:eastAsia="en-GB"/>
        </w:rPr>
        <w:t>.</w:t>
      </w:r>
    </w:p>
    <w:p w14:paraId="525CF525" w14:textId="77777777" w:rsidR="00653E28" w:rsidRPr="00653E28" w:rsidRDefault="00653E28" w:rsidP="00653E28">
      <w:pPr>
        <w:spacing w:before="60" w:afterLines="60" w:after="144" w:line="240" w:lineRule="auto"/>
        <w:jc w:val="both"/>
        <w:textAlignment w:val="baseline"/>
        <w:rPr>
          <w:rFonts w:ascii="Arial" w:eastAsia="Times New Roman" w:hAnsi="Arial" w:cs="Arial"/>
          <w:sz w:val="20"/>
          <w:szCs w:val="20"/>
          <w:lang w:eastAsia="en-GB"/>
        </w:rPr>
      </w:pPr>
    </w:p>
    <w:p w14:paraId="1BFD57E3" w14:textId="38A8EA8F" w:rsidR="0033243A" w:rsidRPr="00653E28" w:rsidRDefault="00653E28" w:rsidP="00653E28">
      <w:pPr>
        <w:rPr>
          <w:rFonts w:ascii="Arial" w:hAnsi="Arial" w:cs="Arial"/>
          <w:b/>
          <w:bCs/>
          <w:lang w:eastAsia="en-GB"/>
        </w:rPr>
      </w:pPr>
      <w:r>
        <w:rPr>
          <w:rFonts w:ascii="Arial" w:hAnsi="Arial" w:cs="Arial"/>
          <w:b/>
          <w:bCs/>
          <w:bdr w:val="none" w:sz="0" w:space="0" w:color="auto" w:frame="1"/>
          <w:lang w:eastAsia="en-GB"/>
        </w:rPr>
        <w:t xml:space="preserve">7.  </w:t>
      </w:r>
      <w:r w:rsidR="0033243A" w:rsidRPr="00653E28">
        <w:rPr>
          <w:rFonts w:ascii="Arial" w:hAnsi="Arial" w:cs="Arial"/>
          <w:b/>
          <w:bCs/>
          <w:bdr w:val="none" w:sz="0" w:space="0" w:color="auto" w:frame="1"/>
          <w:lang w:eastAsia="en-GB"/>
        </w:rPr>
        <w:t>F</w:t>
      </w:r>
      <w:r w:rsidR="007D1712" w:rsidRPr="00653E28">
        <w:rPr>
          <w:rFonts w:ascii="Arial" w:hAnsi="Arial" w:cs="Arial"/>
          <w:b/>
          <w:bCs/>
          <w:bdr w:val="none" w:sz="0" w:space="0" w:color="auto" w:frame="1"/>
          <w:lang w:eastAsia="en-GB"/>
        </w:rPr>
        <w:t>eedback</w:t>
      </w:r>
    </w:p>
    <w:p w14:paraId="173B08D0" w14:textId="3874B3DF" w:rsidR="00D2279D" w:rsidRDefault="00D2279D" w:rsidP="00072CC2">
      <w:pPr>
        <w:spacing w:before="60" w:afterLines="60" w:after="144" w:line="240" w:lineRule="auto"/>
        <w:ind w:left="567" w:hanging="567"/>
        <w:jc w:val="both"/>
        <w:textAlignment w:val="baseline"/>
        <w:rPr>
          <w:rFonts w:ascii="Arial" w:eastAsia="Times New Roman" w:hAnsi="Arial" w:cs="Arial"/>
          <w:sz w:val="20"/>
          <w:szCs w:val="20"/>
          <w:bdr w:val="none" w:sz="0" w:space="0" w:color="auto" w:frame="1"/>
          <w:lang w:eastAsia="en-GB"/>
        </w:rPr>
      </w:pPr>
      <w:r>
        <w:rPr>
          <w:rFonts w:ascii="Arial" w:eastAsia="Times New Roman" w:hAnsi="Arial" w:cs="Arial"/>
          <w:sz w:val="20"/>
          <w:szCs w:val="20"/>
          <w:bdr w:val="none" w:sz="0" w:space="0" w:color="auto" w:frame="1"/>
          <w:lang w:eastAsia="en-GB"/>
        </w:rPr>
        <w:t>7.1</w:t>
      </w:r>
      <w:r>
        <w:rPr>
          <w:rFonts w:ascii="Arial" w:eastAsia="Times New Roman" w:hAnsi="Arial" w:cs="Arial"/>
          <w:sz w:val="20"/>
          <w:szCs w:val="20"/>
          <w:bdr w:val="none" w:sz="0" w:space="0" w:color="auto" w:frame="1"/>
          <w:lang w:eastAsia="en-GB"/>
        </w:rPr>
        <w:tab/>
      </w:r>
      <w:r w:rsidR="0033243A" w:rsidRPr="00F30933">
        <w:rPr>
          <w:rFonts w:ascii="Arial" w:eastAsia="Times New Roman" w:hAnsi="Arial" w:cs="Arial"/>
          <w:sz w:val="20"/>
          <w:szCs w:val="20"/>
          <w:bdr w:val="none" w:sz="0" w:space="0" w:color="auto" w:frame="1"/>
          <w:lang w:eastAsia="en-GB"/>
        </w:rPr>
        <w:t>We welcome your feedback</w:t>
      </w:r>
      <w:r w:rsidR="00D013E0">
        <w:rPr>
          <w:rFonts w:ascii="Arial" w:eastAsia="Times New Roman" w:hAnsi="Arial" w:cs="Arial"/>
          <w:sz w:val="20"/>
          <w:szCs w:val="20"/>
          <w:bdr w:val="none" w:sz="0" w:space="0" w:color="auto" w:frame="1"/>
          <w:lang w:eastAsia="en-GB"/>
        </w:rPr>
        <w:t xml:space="preserve"> in relation to our Events. I</w:t>
      </w:r>
      <w:r w:rsidR="0033243A" w:rsidRPr="00F30933">
        <w:rPr>
          <w:rFonts w:ascii="Arial" w:eastAsia="Times New Roman" w:hAnsi="Arial" w:cs="Arial"/>
          <w:sz w:val="20"/>
          <w:szCs w:val="20"/>
          <w:bdr w:val="none" w:sz="0" w:space="0" w:color="auto" w:frame="1"/>
          <w:lang w:eastAsia="en-GB"/>
        </w:rPr>
        <w:t xml:space="preserve">f you experience any problems or </w:t>
      </w:r>
      <w:r w:rsidR="006507EF">
        <w:rPr>
          <w:rFonts w:ascii="Arial" w:eastAsia="Times New Roman" w:hAnsi="Arial" w:cs="Arial"/>
          <w:sz w:val="20"/>
          <w:szCs w:val="20"/>
          <w:bdr w:val="none" w:sz="0" w:space="0" w:color="auto" w:frame="1"/>
          <w:lang w:eastAsia="en-GB"/>
        </w:rPr>
        <w:t>have a complaint, you should</w:t>
      </w:r>
      <w:r w:rsidR="0033243A" w:rsidRPr="00F30933">
        <w:rPr>
          <w:rFonts w:ascii="Arial" w:eastAsia="Times New Roman" w:hAnsi="Arial" w:cs="Arial"/>
          <w:sz w:val="20"/>
          <w:szCs w:val="20"/>
          <w:bdr w:val="none" w:sz="0" w:space="0" w:color="auto" w:frame="1"/>
          <w:lang w:eastAsia="en-GB"/>
        </w:rPr>
        <w:t xml:space="preserve"> bring it to the attention of our staff </w:t>
      </w:r>
      <w:r w:rsidR="006507EF">
        <w:rPr>
          <w:rFonts w:ascii="Arial" w:eastAsia="Times New Roman" w:hAnsi="Arial" w:cs="Arial"/>
          <w:sz w:val="20"/>
          <w:szCs w:val="20"/>
          <w:bdr w:val="none" w:sz="0" w:space="0" w:color="auto" w:frame="1"/>
          <w:lang w:eastAsia="en-GB"/>
        </w:rPr>
        <w:t>promptly,</w:t>
      </w:r>
      <w:r w:rsidR="0033243A" w:rsidRPr="00F30933">
        <w:rPr>
          <w:rFonts w:ascii="Arial" w:eastAsia="Times New Roman" w:hAnsi="Arial" w:cs="Arial"/>
          <w:sz w:val="20"/>
          <w:szCs w:val="20"/>
          <w:bdr w:val="none" w:sz="0" w:space="0" w:color="auto" w:frame="1"/>
          <w:lang w:eastAsia="en-GB"/>
        </w:rPr>
        <w:t xml:space="preserve"> and</w:t>
      </w:r>
      <w:r w:rsidR="006507EF">
        <w:rPr>
          <w:rFonts w:ascii="Arial" w:eastAsia="Times New Roman" w:hAnsi="Arial" w:cs="Arial"/>
          <w:sz w:val="20"/>
          <w:szCs w:val="20"/>
          <w:bdr w:val="none" w:sz="0" w:space="0" w:color="auto" w:frame="1"/>
          <w:lang w:eastAsia="en-GB"/>
        </w:rPr>
        <w:t xml:space="preserve"> during the Event where possible, to give us an opportunity</w:t>
      </w:r>
      <w:r w:rsidR="0033243A" w:rsidRPr="00F30933">
        <w:rPr>
          <w:rFonts w:ascii="Arial" w:eastAsia="Times New Roman" w:hAnsi="Arial" w:cs="Arial"/>
          <w:sz w:val="20"/>
          <w:szCs w:val="20"/>
          <w:bdr w:val="none" w:sz="0" w:space="0" w:color="auto" w:frame="1"/>
          <w:lang w:eastAsia="en-GB"/>
        </w:rPr>
        <w:t xml:space="preserve"> to rectify any problems. If you feel that the problem was not resolved to your satisfaction, please inform us via email to </w:t>
      </w:r>
      <w:hyperlink r:id="rId10" w:history="1">
        <w:r w:rsidR="00763AFF" w:rsidRPr="00122EDE">
          <w:rPr>
            <w:rStyle w:val="Hyperlink"/>
            <w:rFonts w:ascii="Arial" w:hAnsi="Arial" w:cs="Arial"/>
            <w:sz w:val="20"/>
            <w:szCs w:val="20"/>
            <w:bdr w:val="none" w:sz="0" w:space="0" w:color="auto" w:frame="1"/>
            <w:lang w:eastAsia="en-GB"/>
          </w:rPr>
          <w:t>helen@thewun.co.uk</w:t>
        </w:r>
      </w:hyperlink>
      <w:r w:rsidR="006507EF">
        <w:rPr>
          <w:rFonts w:ascii="Arial" w:eastAsia="Times New Roman" w:hAnsi="Arial" w:cs="Arial"/>
          <w:sz w:val="20"/>
          <w:szCs w:val="20"/>
          <w:bdr w:val="none" w:sz="0" w:space="0" w:color="auto" w:frame="1"/>
          <w:lang w:eastAsia="en-GB"/>
        </w:rPr>
        <w:t>promptly and, in any event, no later than fourteen (14) days after the Event</w:t>
      </w:r>
      <w:r w:rsidR="0033243A" w:rsidRPr="00F30933">
        <w:rPr>
          <w:rFonts w:ascii="Arial" w:eastAsia="Times New Roman" w:hAnsi="Arial" w:cs="Arial"/>
          <w:sz w:val="20"/>
          <w:szCs w:val="20"/>
          <w:bdr w:val="none" w:sz="0" w:space="0" w:color="auto" w:frame="1"/>
          <w:lang w:eastAsia="en-GB"/>
        </w:rPr>
        <w:t xml:space="preserve"> and we will respond </w:t>
      </w:r>
      <w:r w:rsidR="006507EF">
        <w:rPr>
          <w:rFonts w:ascii="Arial" w:eastAsia="Times New Roman" w:hAnsi="Arial" w:cs="Arial"/>
          <w:sz w:val="20"/>
          <w:szCs w:val="20"/>
          <w:bdr w:val="none" w:sz="0" w:space="0" w:color="auto" w:frame="1"/>
          <w:lang w:eastAsia="en-GB"/>
        </w:rPr>
        <w:t>as soon as possible and engage with you in order</w:t>
      </w:r>
      <w:r w:rsidR="0033243A" w:rsidRPr="00F30933">
        <w:rPr>
          <w:rFonts w:ascii="Arial" w:eastAsia="Times New Roman" w:hAnsi="Arial" w:cs="Arial"/>
          <w:sz w:val="20"/>
          <w:szCs w:val="20"/>
          <w:bdr w:val="none" w:sz="0" w:space="0" w:color="auto" w:frame="1"/>
          <w:lang w:eastAsia="en-GB"/>
        </w:rPr>
        <w:t xml:space="preserve"> to resolve the matter.</w:t>
      </w:r>
      <w:r w:rsidR="006507EF">
        <w:rPr>
          <w:rFonts w:ascii="Arial" w:eastAsia="Times New Roman" w:hAnsi="Arial" w:cs="Arial"/>
          <w:sz w:val="20"/>
          <w:szCs w:val="20"/>
          <w:bdr w:val="none" w:sz="0" w:space="0" w:color="auto" w:frame="1"/>
          <w:lang w:eastAsia="en-GB"/>
        </w:rPr>
        <w:t xml:space="preserve"> For any general feedback and suggestions, please contact us at </w:t>
      </w:r>
      <w:hyperlink r:id="rId11" w:history="1">
        <w:r w:rsidR="00763AFF" w:rsidRPr="00122EDE">
          <w:rPr>
            <w:rStyle w:val="Hyperlink"/>
            <w:rFonts w:ascii="Arial" w:hAnsi="Arial" w:cs="Arial"/>
            <w:sz w:val="20"/>
            <w:szCs w:val="20"/>
            <w:bdr w:val="none" w:sz="0" w:space="0" w:color="auto" w:frame="1"/>
            <w:lang w:eastAsia="en-GB"/>
          </w:rPr>
          <w:t>helen@thewun.co.uk</w:t>
        </w:r>
      </w:hyperlink>
      <w:r w:rsidR="006507EF">
        <w:rPr>
          <w:rFonts w:ascii="Arial" w:eastAsia="Times New Roman" w:hAnsi="Arial" w:cs="Arial"/>
          <w:sz w:val="20"/>
          <w:szCs w:val="20"/>
          <w:bdr w:val="none" w:sz="0" w:space="0" w:color="auto" w:frame="1"/>
          <w:lang w:eastAsia="en-GB"/>
        </w:rPr>
        <w:t>.</w:t>
      </w:r>
      <w:r w:rsidR="0033243A" w:rsidRPr="00F30933">
        <w:rPr>
          <w:rFonts w:ascii="Arial" w:eastAsia="Times New Roman" w:hAnsi="Arial" w:cs="Arial"/>
          <w:sz w:val="20"/>
          <w:szCs w:val="20"/>
          <w:bdr w:val="none" w:sz="0" w:space="0" w:color="auto" w:frame="1"/>
          <w:lang w:eastAsia="en-GB"/>
        </w:rPr>
        <w:t xml:space="preserve"> </w:t>
      </w:r>
      <w:r w:rsidR="006507EF">
        <w:rPr>
          <w:rFonts w:ascii="Arial" w:eastAsia="Times New Roman" w:hAnsi="Arial" w:cs="Arial"/>
          <w:sz w:val="20"/>
          <w:szCs w:val="20"/>
          <w:bdr w:val="none" w:sz="0" w:space="0" w:color="auto" w:frame="1"/>
          <w:lang w:eastAsia="en-GB"/>
        </w:rPr>
        <w:t>You</w:t>
      </w:r>
      <w:r w:rsidR="0033243A" w:rsidRPr="00F30933">
        <w:rPr>
          <w:rFonts w:ascii="Arial" w:eastAsia="Times New Roman" w:hAnsi="Arial" w:cs="Arial"/>
          <w:sz w:val="20"/>
          <w:szCs w:val="20"/>
          <w:bdr w:val="none" w:sz="0" w:space="0" w:color="auto" w:frame="1"/>
          <w:lang w:eastAsia="en-GB"/>
        </w:rPr>
        <w:t xml:space="preserve"> agree that we may use and incorporate into our </w:t>
      </w:r>
      <w:r w:rsidR="0033243A">
        <w:rPr>
          <w:rFonts w:ascii="Arial" w:eastAsia="Times New Roman" w:hAnsi="Arial" w:cs="Arial"/>
          <w:sz w:val="20"/>
          <w:szCs w:val="20"/>
          <w:bdr w:val="none" w:sz="0" w:space="0" w:color="auto" w:frame="1"/>
          <w:lang w:eastAsia="en-GB"/>
        </w:rPr>
        <w:t>Event</w:t>
      </w:r>
      <w:r w:rsidR="0033243A" w:rsidRPr="00F30933">
        <w:rPr>
          <w:rFonts w:ascii="Arial" w:eastAsia="Times New Roman" w:hAnsi="Arial" w:cs="Arial"/>
          <w:sz w:val="20"/>
          <w:szCs w:val="20"/>
          <w:bdr w:val="none" w:sz="0" w:space="0" w:color="auto" w:frame="1"/>
          <w:lang w:eastAsia="en-GB"/>
        </w:rPr>
        <w:t>s or other services any development, enhancement request, recommendation, correction or other feedback provided by you</w:t>
      </w:r>
      <w:r w:rsidR="006507EF">
        <w:rPr>
          <w:rFonts w:ascii="Arial" w:eastAsia="Times New Roman" w:hAnsi="Arial" w:cs="Arial"/>
          <w:sz w:val="20"/>
          <w:szCs w:val="20"/>
          <w:bdr w:val="none" w:sz="0" w:space="0" w:color="auto" w:frame="1"/>
          <w:lang w:eastAsia="en-GB"/>
        </w:rPr>
        <w:t>, and that the same is not to be treated as confidential or proprietary</w:t>
      </w:r>
      <w:r w:rsidR="0033243A" w:rsidRPr="00F30933">
        <w:rPr>
          <w:rFonts w:ascii="Arial" w:eastAsia="Times New Roman" w:hAnsi="Arial" w:cs="Arial"/>
          <w:sz w:val="20"/>
          <w:szCs w:val="20"/>
          <w:bdr w:val="none" w:sz="0" w:space="0" w:color="auto" w:frame="1"/>
          <w:lang w:eastAsia="en-GB"/>
        </w:rPr>
        <w:t>.</w:t>
      </w:r>
    </w:p>
    <w:p w14:paraId="34D032FF" w14:textId="77777777" w:rsidR="00653E28" w:rsidRPr="00D013E0" w:rsidRDefault="00653E28" w:rsidP="00072CC2">
      <w:pPr>
        <w:spacing w:before="60" w:afterLines="60" w:after="144" w:line="240" w:lineRule="auto"/>
        <w:ind w:left="567" w:hanging="567"/>
        <w:jc w:val="both"/>
        <w:textAlignment w:val="baseline"/>
        <w:rPr>
          <w:rFonts w:ascii="Arial" w:eastAsia="Times New Roman" w:hAnsi="Arial" w:cs="Arial"/>
          <w:sz w:val="20"/>
          <w:szCs w:val="20"/>
          <w:bdr w:val="none" w:sz="0" w:space="0" w:color="auto" w:frame="1"/>
          <w:lang w:eastAsia="en-GB"/>
        </w:rPr>
      </w:pPr>
    </w:p>
    <w:p w14:paraId="655C15B4" w14:textId="40AE504C" w:rsidR="00D23B36" w:rsidRPr="00653E28" w:rsidRDefault="00653E28" w:rsidP="00653E28">
      <w:pPr>
        <w:rPr>
          <w:rFonts w:ascii="Arial" w:hAnsi="Arial" w:cs="Arial"/>
          <w:b/>
          <w:bCs/>
          <w:bdr w:val="none" w:sz="0" w:space="0" w:color="auto" w:frame="1"/>
          <w:lang w:eastAsia="en-GB"/>
        </w:rPr>
      </w:pPr>
      <w:r w:rsidRPr="00653E28">
        <w:rPr>
          <w:rFonts w:ascii="Arial" w:hAnsi="Arial" w:cs="Arial"/>
          <w:b/>
          <w:bCs/>
          <w:bdr w:val="none" w:sz="0" w:space="0" w:color="auto" w:frame="1"/>
          <w:lang w:eastAsia="en-GB"/>
        </w:rPr>
        <w:t xml:space="preserve">8.  </w:t>
      </w:r>
      <w:r w:rsidR="004018F5" w:rsidRPr="00653E28">
        <w:rPr>
          <w:rFonts w:ascii="Arial" w:hAnsi="Arial" w:cs="Arial"/>
          <w:b/>
          <w:bCs/>
          <w:bdr w:val="none" w:sz="0" w:space="0" w:color="auto" w:frame="1"/>
          <w:lang w:eastAsia="en-GB"/>
        </w:rPr>
        <w:t>T</w:t>
      </w:r>
      <w:r w:rsidR="007D1712" w:rsidRPr="00653E28">
        <w:rPr>
          <w:rFonts w:ascii="Arial" w:hAnsi="Arial" w:cs="Arial"/>
          <w:b/>
          <w:bCs/>
          <w:bdr w:val="none" w:sz="0" w:space="0" w:color="auto" w:frame="1"/>
          <w:lang w:eastAsia="en-GB"/>
        </w:rPr>
        <w:t>ermination</w:t>
      </w:r>
    </w:p>
    <w:p w14:paraId="20AFC091" w14:textId="77777777" w:rsidR="006507EF" w:rsidRPr="006507EF" w:rsidRDefault="006507EF" w:rsidP="007D1712">
      <w:pPr>
        <w:pStyle w:val="ListParagraph"/>
        <w:numPr>
          <w:ilvl w:val="0"/>
          <w:numId w:val="27"/>
        </w:numPr>
        <w:spacing w:before="60" w:afterLines="60" w:after="144" w:line="240" w:lineRule="auto"/>
        <w:contextualSpacing w:val="0"/>
        <w:jc w:val="both"/>
        <w:textAlignment w:val="baseline"/>
        <w:rPr>
          <w:rFonts w:ascii="Arial" w:eastAsia="Times New Roman" w:hAnsi="Arial" w:cs="Arial"/>
          <w:vanish/>
          <w:sz w:val="20"/>
          <w:szCs w:val="20"/>
          <w:bdr w:val="none" w:sz="0" w:space="0" w:color="auto" w:frame="1"/>
          <w:lang w:eastAsia="en-GB"/>
        </w:rPr>
      </w:pPr>
    </w:p>
    <w:p w14:paraId="419D1230" w14:textId="77777777" w:rsidR="006507EF" w:rsidRPr="006507EF" w:rsidRDefault="006507EF" w:rsidP="007D1712">
      <w:pPr>
        <w:pStyle w:val="ListParagraph"/>
        <w:numPr>
          <w:ilvl w:val="0"/>
          <w:numId w:val="27"/>
        </w:numPr>
        <w:spacing w:before="60" w:afterLines="60" w:after="144" w:line="240" w:lineRule="auto"/>
        <w:contextualSpacing w:val="0"/>
        <w:jc w:val="both"/>
        <w:textAlignment w:val="baseline"/>
        <w:rPr>
          <w:rFonts w:ascii="Arial" w:eastAsia="Times New Roman" w:hAnsi="Arial" w:cs="Arial"/>
          <w:vanish/>
          <w:sz w:val="20"/>
          <w:szCs w:val="20"/>
          <w:bdr w:val="none" w:sz="0" w:space="0" w:color="auto" w:frame="1"/>
          <w:lang w:eastAsia="en-GB"/>
        </w:rPr>
      </w:pPr>
    </w:p>
    <w:p w14:paraId="540331F0" w14:textId="77777777" w:rsidR="006507EF" w:rsidRPr="006507EF" w:rsidRDefault="006507EF" w:rsidP="007D1712">
      <w:pPr>
        <w:pStyle w:val="ListParagraph"/>
        <w:numPr>
          <w:ilvl w:val="0"/>
          <w:numId w:val="27"/>
        </w:numPr>
        <w:spacing w:before="60" w:afterLines="60" w:after="144" w:line="240" w:lineRule="auto"/>
        <w:contextualSpacing w:val="0"/>
        <w:jc w:val="both"/>
        <w:textAlignment w:val="baseline"/>
        <w:rPr>
          <w:rFonts w:ascii="Arial" w:eastAsia="Times New Roman" w:hAnsi="Arial" w:cs="Arial"/>
          <w:vanish/>
          <w:sz w:val="20"/>
          <w:szCs w:val="20"/>
          <w:bdr w:val="none" w:sz="0" w:space="0" w:color="auto" w:frame="1"/>
          <w:lang w:eastAsia="en-GB"/>
        </w:rPr>
      </w:pPr>
    </w:p>
    <w:p w14:paraId="1CCE9516" w14:textId="77777777" w:rsidR="006507EF" w:rsidRPr="006507EF" w:rsidRDefault="006507EF" w:rsidP="007D1712">
      <w:pPr>
        <w:pStyle w:val="ListParagraph"/>
        <w:numPr>
          <w:ilvl w:val="0"/>
          <w:numId w:val="27"/>
        </w:numPr>
        <w:spacing w:before="60" w:afterLines="60" w:after="144" w:line="240" w:lineRule="auto"/>
        <w:contextualSpacing w:val="0"/>
        <w:jc w:val="both"/>
        <w:textAlignment w:val="baseline"/>
        <w:rPr>
          <w:rFonts w:ascii="Arial" w:eastAsia="Times New Roman" w:hAnsi="Arial" w:cs="Arial"/>
          <w:vanish/>
          <w:sz w:val="20"/>
          <w:szCs w:val="20"/>
          <w:bdr w:val="none" w:sz="0" w:space="0" w:color="auto" w:frame="1"/>
          <w:lang w:eastAsia="en-GB"/>
        </w:rPr>
      </w:pPr>
    </w:p>
    <w:p w14:paraId="3B0C5549" w14:textId="199FA6CC" w:rsidR="00DB1115" w:rsidRDefault="00D23B36" w:rsidP="00ED6CE8">
      <w:pPr>
        <w:pStyle w:val="ListParagraph"/>
        <w:numPr>
          <w:ilvl w:val="1"/>
          <w:numId w:val="27"/>
        </w:numPr>
        <w:spacing w:before="60" w:afterLines="60" w:after="144" w:line="240" w:lineRule="auto"/>
        <w:ind w:left="567" w:hanging="567"/>
        <w:contextualSpacing w:val="0"/>
        <w:jc w:val="both"/>
        <w:textAlignment w:val="baseline"/>
        <w:rPr>
          <w:rFonts w:ascii="Arial" w:eastAsia="Times New Roman" w:hAnsi="Arial" w:cs="Arial"/>
          <w:sz w:val="20"/>
          <w:szCs w:val="20"/>
          <w:bdr w:val="none" w:sz="0" w:space="0" w:color="auto" w:frame="1"/>
          <w:lang w:eastAsia="en-GB"/>
        </w:rPr>
      </w:pPr>
      <w:r w:rsidRPr="00F30933">
        <w:rPr>
          <w:rFonts w:ascii="Arial" w:eastAsia="Times New Roman" w:hAnsi="Arial" w:cs="Arial"/>
          <w:sz w:val="20"/>
          <w:szCs w:val="20"/>
          <w:bdr w:val="none" w:sz="0" w:space="0" w:color="auto" w:frame="1"/>
          <w:lang w:eastAsia="en-GB"/>
        </w:rPr>
        <w:t>We may terminate this Contract at any time by giving notice in writing to you if:</w:t>
      </w:r>
    </w:p>
    <w:p w14:paraId="232C193A" w14:textId="2DD60A62" w:rsidR="00DB1115" w:rsidRPr="00E8364C" w:rsidRDefault="00D23B36" w:rsidP="00E8364C">
      <w:pPr>
        <w:pStyle w:val="Heading3"/>
        <w:numPr>
          <w:ilvl w:val="2"/>
          <w:numId w:val="36"/>
        </w:numPr>
        <w:spacing w:before="60" w:after="60" w:line="240" w:lineRule="auto"/>
        <w:rPr>
          <w:rFonts w:ascii="Arial" w:hAnsi="Arial" w:cs="Arial"/>
          <w:sz w:val="20"/>
          <w:lang w:eastAsia="en-GB"/>
        </w:rPr>
      </w:pPr>
      <w:r w:rsidRPr="00E8364C">
        <w:rPr>
          <w:rFonts w:ascii="Arial" w:hAnsi="Arial" w:cs="Arial"/>
          <w:sz w:val="20"/>
          <w:lang w:eastAsia="en-GB"/>
        </w:rPr>
        <w:t xml:space="preserve">you commit a material breach of this Contract and such breach is either not remediable or, where such breach is capable of being remedied, is not remedied within </w:t>
      </w:r>
      <w:r w:rsidR="005620C5" w:rsidRPr="00E8364C">
        <w:rPr>
          <w:rFonts w:ascii="Arial" w:hAnsi="Arial" w:cs="Arial"/>
          <w:sz w:val="20"/>
          <w:lang w:eastAsia="en-GB"/>
        </w:rPr>
        <w:t>fourteen (</w:t>
      </w:r>
      <w:r w:rsidRPr="00E8364C">
        <w:rPr>
          <w:rFonts w:ascii="Arial" w:hAnsi="Arial" w:cs="Arial"/>
          <w:sz w:val="20"/>
          <w:lang w:eastAsia="en-GB"/>
        </w:rPr>
        <w:t>14</w:t>
      </w:r>
      <w:r w:rsidR="005620C5" w:rsidRPr="00E8364C">
        <w:rPr>
          <w:rFonts w:ascii="Arial" w:hAnsi="Arial" w:cs="Arial"/>
          <w:sz w:val="20"/>
          <w:lang w:eastAsia="en-GB"/>
        </w:rPr>
        <w:t>)</w:t>
      </w:r>
      <w:r w:rsidRPr="00E8364C">
        <w:rPr>
          <w:rFonts w:ascii="Arial" w:hAnsi="Arial" w:cs="Arial"/>
          <w:sz w:val="20"/>
          <w:lang w:eastAsia="en-GB"/>
        </w:rPr>
        <w:t xml:space="preserve"> days of receiving notice of such breach; or</w:t>
      </w:r>
    </w:p>
    <w:p w14:paraId="6E93DD2E" w14:textId="4B6B57D2" w:rsidR="00D23B36" w:rsidRPr="00E8364C" w:rsidRDefault="00D23B36" w:rsidP="00E8364C">
      <w:pPr>
        <w:pStyle w:val="Heading3"/>
        <w:numPr>
          <w:ilvl w:val="2"/>
          <w:numId w:val="34"/>
        </w:numPr>
        <w:spacing w:before="60" w:after="60" w:line="240" w:lineRule="auto"/>
        <w:rPr>
          <w:rFonts w:ascii="Arial" w:hAnsi="Arial" w:cs="Arial"/>
          <w:sz w:val="20"/>
          <w:lang w:eastAsia="en-GB"/>
        </w:rPr>
      </w:pPr>
      <w:r w:rsidRPr="00E8364C">
        <w:rPr>
          <w:rFonts w:ascii="Arial" w:hAnsi="Arial" w:cs="Arial"/>
          <w:sz w:val="20"/>
          <w:lang w:eastAsia="en-GB"/>
        </w:rPr>
        <w:t xml:space="preserve">you have failed to pay any amount due under the Contract on the due date and such amount remains unpaid within </w:t>
      </w:r>
      <w:r w:rsidR="005620C5" w:rsidRPr="00E8364C">
        <w:rPr>
          <w:rFonts w:ascii="Arial" w:hAnsi="Arial" w:cs="Arial"/>
          <w:sz w:val="20"/>
          <w:lang w:eastAsia="en-GB"/>
        </w:rPr>
        <w:t>fourteen (</w:t>
      </w:r>
      <w:r w:rsidRPr="00E8364C">
        <w:rPr>
          <w:rFonts w:ascii="Arial" w:hAnsi="Arial" w:cs="Arial"/>
          <w:sz w:val="20"/>
          <w:lang w:eastAsia="en-GB"/>
        </w:rPr>
        <w:t>14</w:t>
      </w:r>
      <w:r w:rsidR="005620C5" w:rsidRPr="00E8364C">
        <w:rPr>
          <w:rFonts w:ascii="Arial" w:hAnsi="Arial" w:cs="Arial"/>
          <w:sz w:val="20"/>
          <w:lang w:eastAsia="en-GB"/>
        </w:rPr>
        <w:t>)</w:t>
      </w:r>
      <w:r w:rsidRPr="00E8364C">
        <w:rPr>
          <w:rFonts w:ascii="Arial" w:hAnsi="Arial" w:cs="Arial"/>
          <w:sz w:val="20"/>
          <w:lang w:eastAsia="en-GB"/>
        </w:rPr>
        <w:t xml:space="preserve"> days after we have given notification that the payment is overdue. </w:t>
      </w:r>
    </w:p>
    <w:p w14:paraId="668E9FC6" w14:textId="22ACBD0B" w:rsidR="00D23B36" w:rsidRPr="00F30933" w:rsidRDefault="00213B2C" w:rsidP="007D1712">
      <w:pPr>
        <w:pStyle w:val="ListParagraph"/>
        <w:numPr>
          <w:ilvl w:val="1"/>
          <w:numId w:val="27"/>
        </w:numPr>
        <w:spacing w:before="60" w:afterLines="60" w:after="144" w:line="240" w:lineRule="auto"/>
        <w:ind w:left="567" w:hanging="567"/>
        <w:contextualSpacing w:val="0"/>
        <w:jc w:val="both"/>
        <w:textAlignment w:val="baseline"/>
        <w:rPr>
          <w:rFonts w:ascii="Arial" w:eastAsia="Times New Roman" w:hAnsi="Arial" w:cs="Arial"/>
          <w:sz w:val="20"/>
          <w:szCs w:val="20"/>
          <w:lang w:eastAsia="en-GB"/>
        </w:rPr>
      </w:pPr>
      <w:r w:rsidRPr="00F30933">
        <w:rPr>
          <w:rFonts w:ascii="Arial" w:eastAsia="Times New Roman" w:hAnsi="Arial" w:cs="Arial"/>
          <w:sz w:val="20"/>
          <w:szCs w:val="20"/>
          <w:lang w:eastAsia="en-GB"/>
        </w:rPr>
        <w:t>Termination or expiry of the Contract shall not affect our accrued rights and liabilities at any time up to the date of termination.</w:t>
      </w:r>
    </w:p>
    <w:p w14:paraId="57DD0DDC" w14:textId="5C963842" w:rsidR="00213B2C" w:rsidRDefault="00213B2C" w:rsidP="00653E28">
      <w:pPr>
        <w:pStyle w:val="ListParagraph"/>
        <w:numPr>
          <w:ilvl w:val="1"/>
          <w:numId w:val="27"/>
        </w:numPr>
        <w:spacing w:before="60" w:afterLines="60" w:after="144" w:line="240" w:lineRule="auto"/>
        <w:ind w:left="567" w:hanging="567"/>
        <w:contextualSpacing w:val="0"/>
        <w:textAlignment w:val="baseline"/>
        <w:rPr>
          <w:rFonts w:ascii="Arial" w:eastAsia="Times New Roman" w:hAnsi="Arial" w:cs="Arial"/>
          <w:sz w:val="20"/>
          <w:szCs w:val="20"/>
          <w:lang w:eastAsia="en-GB"/>
        </w:rPr>
      </w:pPr>
      <w:r w:rsidRPr="00F30933">
        <w:rPr>
          <w:rFonts w:ascii="Arial" w:eastAsia="Times New Roman" w:hAnsi="Arial" w:cs="Arial"/>
          <w:sz w:val="20"/>
          <w:szCs w:val="20"/>
          <w:lang w:eastAsia="en-GB"/>
        </w:rPr>
        <w:t xml:space="preserve">Any terms which are expressly or impliedly intended to survive termination or expiry of this Contract shall remain in full force. </w:t>
      </w:r>
      <w:r w:rsidR="00653E28">
        <w:rPr>
          <w:rFonts w:ascii="Arial" w:eastAsia="Times New Roman" w:hAnsi="Arial" w:cs="Arial"/>
          <w:sz w:val="20"/>
          <w:szCs w:val="20"/>
          <w:lang w:eastAsia="en-GB"/>
        </w:rPr>
        <w:br/>
      </w:r>
    </w:p>
    <w:p w14:paraId="39876D42" w14:textId="03D0A976" w:rsidR="00230A5D" w:rsidRPr="00653E28" w:rsidRDefault="00653E28" w:rsidP="00653E28">
      <w:pPr>
        <w:rPr>
          <w:rFonts w:ascii="Arial" w:hAnsi="Arial" w:cs="Arial"/>
          <w:b/>
          <w:bCs/>
          <w:bdr w:val="none" w:sz="0" w:space="0" w:color="auto" w:frame="1"/>
          <w:lang w:eastAsia="en-GB"/>
        </w:rPr>
      </w:pPr>
      <w:r>
        <w:rPr>
          <w:rFonts w:ascii="Arial" w:hAnsi="Arial" w:cs="Arial"/>
          <w:b/>
          <w:bCs/>
          <w:bdr w:val="none" w:sz="0" w:space="0" w:color="auto" w:frame="1"/>
          <w:lang w:eastAsia="en-GB"/>
        </w:rPr>
        <w:t xml:space="preserve">9.  </w:t>
      </w:r>
      <w:r w:rsidR="007D1712" w:rsidRPr="00653E28">
        <w:rPr>
          <w:rFonts w:ascii="Arial" w:hAnsi="Arial" w:cs="Arial"/>
          <w:b/>
          <w:bCs/>
          <w:bdr w:val="none" w:sz="0" w:space="0" w:color="auto" w:frame="1"/>
          <w:lang w:eastAsia="en-GB"/>
        </w:rPr>
        <w:t>Liability</w:t>
      </w:r>
      <w:r w:rsidR="00230A5D" w:rsidRPr="00653E28">
        <w:rPr>
          <w:rFonts w:ascii="Arial" w:hAnsi="Arial" w:cs="Arial"/>
          <w:b/>
          <w:bCs/>
          <w:bdr w:val="none" w:sz="0" w:space="0" w:color="auto" w:frame="1"/>
          <w:lang w:eastAsia="en-GB"/>
        </w:rPr>
        <w:t> </w:t>
      </w:r>
      <w:r w:rsidR="00300C71" w:rsidRPr="00653E28">
        <w:rPr>
          <w:rFonts w:ascii="Arial" w:hAnsi="Arial" w:cs="Arial"/>
          <w:b/>
          <w:bCs/>
          <w:bdr w:val="none" w:sz="0" w:space="0" w:color="auto" w:frame="1"/>
          <w:lang w:eastAsia="en-GB"/>
        </w:rPr>
        <w:t>- PARTICULAR ATTENTION IS DRAWN TO THIS CLAUSE</w:t>
      </w:r>
    </w:p>
    <w:p w14:paraId="6467354E" w14:textId="77777777" w:rsidR="00300C71" w:rsidRPr="00F30933" w:rsidRDefault="00300C71" w:rsidP="007D1712">
      <w:pPr>
        <w:pStyle w:val="ListParagraph"/>
        <w:numPr>
          <w:ilvl w:val="0"/>
          <w:numId w:val="27"/>
        </w:numPr>
        <w:spacing w:before="60" w:afterLines="60" w:after="144" w:line="240" w:lineRule="auto"/>
        <w:ind w:left="567" w:hanging="567"/>
        <w:contextualSpacing w:val="0"/>
        <w:jc w:val="both"/>
        <w:textAlignment w:val="baseline"/>
        <w:rPr>
          <w:rFonts w:ascii="Arial" w:eastAsia="Times New Roman" w:hAnsi="Arial" w:cs="Arial"/>
          <w:vanish/>
          <w:sz w:val="20"/>
          <w:szCs w:val="20"/>
          <w:bdr w:val="none" w:sz="0" w:space="0" w:color="auto" w:frame="1"/>
          <w:lang w:eastAsia="en-GB"/>
        </w:rPr>
      </w:pPr>
    </w:p>
    <w:p w14:paraId="461E083F" w14:textId="1D050395" w:rsidR="001E1196" w:rsidRPr="00F30933" w:rsidRDefault="00230A5D" w:rsidP="007D1712">
      <w:pPr>
        <w:pStyle w:val="ListParagraph"/>
        <w:numPr>
          <w:ilvl w:val="1"/>
          <w:numId w:val="27"/>
        </w:numPr>
        <w:spacing w:before="60" w:afterLines="60" w:after="144" w:line="240" w:lineRule="auto"/>
        <w:ind w:left="567" w:hanging="567"/>
        <w:contextualSpacing w:val="0"/>
        <w:jc w:val="both"/>
        <w:textAlignment w:val="baseline"/>
        <w:rPr>
          <w:rFonts w:ascii="Arial" w:eastAsia="Times New Roman" w:hAnsi="Arial" w:cs="Arial"/>
          <w:sz w:val="20"/>
          <w:szCs w:val="20"/>
          <w:lang w:eastAsia="en-GB"/>
        </w:rPr>
      </w:pPr>
      <w:bookmarkStart w:id="3" w:name="_Ref182485052"/>
      <w:r w:rsidRPr="00F30933">
        <w:rPr>
          <w:rFonts w:ascii="Arial" w:eastAsia="Times New Roman" w:hAnsi="Arial" w:cs="Arial"/>
          <w:sz w:val="20"/>
          <w:szCs w:val="20"/>
          <w:bdr w:val="none" w:sz="0" w:space="0" w:color="auto" w:frame="1"/>
          <w:lang w:eastAsia="en-GB"/>
        </w:rPr>
        <w:t xml:space="preserve">Nothing in these Terms limits or excludes our liability for death or personal injury resulting from our negligence or for our fraud or fraudulent misrepresentation, or for any other liability which </w:t>
      </w:r>
      <w:r w:rsidR="001E1196" w:rsidRPr="00F30933">
        <w:rPr>
          <w:rFonts w:ascii="Arial" w:eastAsia="Times New Roman" w:hAnsi="Arial" w:cs="Arial"/>
          <w:sz w:val="20"/>
          <w:szCs w:val="20"/>
          <w:bdr w:val="none" w:sz="0" w:space="0" w:color="auto" w:frame="1"/>
          <w:lang w:eastAsia="en-GB"/>
        </w:rPr>
        <w:t>cannot</w:t>
      </w:r>
      <w:r w:rsidRPr="00F30933">
        <w:rPr>
          <w:rFonts w:ascii="Arial" w:eastAsia="Times New Roman" w:hAnsi="Arial" w:cs="Arial"/>
          <w:sz w:val="20"/>
          <w:szCs w:val="20"/>
          <w:bdr w:val="none" w:sz="0" w:space="0" w:color="auto" w:frame="1"/>
          <w:lang w:eastAsia="en-GB"/>
        </w:rPr>
        <w:t xml:space="preserve"> be lawfully excluded or limited.</w:t>
      </w:r>
      <w:bookmarkEnd w:id="3"/>
    </w:p>
    <w:p w14:paraId="4CB1DCF1" w14:textId="4E125B2F" w:rsidR="00230A5D" w:rsidRPr="00F30933" w:rsidRDefault="00230A5D" w:rsidP="007D1712">
      <w:pPr>
        <w:pStyle w:val="ListParagraph"/>
        <w:numPr>
          <w:ilvl w:val="1"/>
          <w:numId w:val="27"/>
        </w:numPr>
        <w:spacing w:before="60" w:afterLines="60" w:after="144" w:line="240" w:lineRule="auto"/>
        <w:ind w:left="567" w:hanging="567"/>
        <w:contextualSpacing w:val="0"/>
        <w:jc w:val="both"/>
        <w:textAlignment w:val="baseline"/>
        <w:rPr>
          <w:rFonts w:ascii="Arial" w:eastAsia="Times New Roman" w:hAnsi="Arial" w:cs="Arial"/>
          <w:sz w:val="20"/>
          <w:szCs w:val="20"/>
          <w:lang w:eastAsia="en-GB"/>
        </w:rPr>
      </w:pPr>
      <w:r w:rsidRPr="00F30933">
        <w:rPr>
          <w:rFonts w:ascii="Arial" w:eastAsia="Times New Roman" w:hAnsi="Arial" w:cs="Arial"/>
          <w:sz w:val="20"/>
          <w:szCs w:val="20"/>
          <w:bdr w:val="none" w:sz="0" w:space="0" w:color="auto" w:frame="1"/>
          <w:lang w:eastAsia="en-GB"/>
        </w:rPr>
        <w:t xml:space="preserve">All warranties, conditions and other terms implied by statute or common law, including without limitation those relating to fitness for purpose and non-infringement, are to the fullest extent permitted by law, excluded from the </w:t>
      </w:r>
      <w:r w:rsidR="00F77DB3" w:rsidRPr="00F30933">
        <w:rPr>
          <w:rFonts w:ascii="Arial" w:eastAsia="Times New Roman" w:hAnsi="Arial" w:cs="Arial"/>
          <w:sz w:val="20"/>
          <w:szCs w:val="20"/>
          <w:bdr w:val="none" w:sz="0" w:space="0" w:color="auto" w:frame="1"/>
          <w:lang w:eastAsia="en-GB"/>
        </w:rPr>
        <w:t>C</w:t>
      </w:r>
      <w:r w:rsidRPr="00F30933">
        <w:rPr>
          <w:rFonts w:ascii="Arial" w:eastAsia="Times New Roman" w:hAnsi="Arial" w:cs="Arial"/>
          <w:sz w:val="20"/>
          <w:szCs w:val="20"/>
          <w:bdr w:val="none" w:sz="0" w:space="0" w:color="auto" w:frame="1"/>
          <w:lang w:eastAsia="en-GB"/>
        </w:rPr>
        <w:t>ontract.</w:t>
      </w:r>
    </w:p>
    <w:p w14:paraId="17300639" w14:textId="21369B60" w:rsidR="00DB1115" w:rsidRPr="00DB1115" w:rsidRDefault="00230A5D" w:rsidP="007D1712">
      <w:pPr>
        <w:pStyle w:val="ListParagraph"/>
        <w:numPr>
          <w:ilvl w:val="1"/>
          <w:numId w:val="27"/>
        </w:numPr>
        <w:spacing w:before="60" w:afterLines="60" w:after="144" w:line="240" w:lineRule="auto"/>
        <w:ind w:left="567" w:hanging="567"/>
        <w:contextualSpacing w:val="0"/>
        <w:jc w:val="both"/>
        <w:textAlignment w:val="baseline"/>
        <w:rPr>
          <w:rFonts w:ascii="Arial" w:eastAsia="Times New Roman" w:hAnsi="Arial" w:cs="Arial"/>
          <w:sz w:val="20"/>
          <w:szCs w:val="20"/>
          <w:lang w:eastAsia="en-GB"/>
        </w:rPr>
      </w:pPr>
      <w:r w:rsidRPr="00F30933">
        <w:rPr>
          <w:rFonts w:ascii="Arial" w:eastAsia="Times New Roman" w:hAnsi="Arial" w:cs="Arial"/>
          <w:sz w:val="20"/>
          <w:szCs w:val="20"/>
          <w:bdr w:val="none" w:sz="0" w:space="0" w:color="auto" w:frame="1"/>
          <w:lang w:eastAsia="en-GB"/>
        </w:rPr>
        <w:t xml:space="preserve">Subject to clause </w:t>
      </w:r>
      <w:r w:rsidR="005620C5">
        <w:rPr>
          <w:rFonts w:ascii="Arial" w:eastAsia="Times New Roman" w:hAnsi="Arial" w:cs="Arial"/>
          <w:sz w:val="20"/>
          <w:szCs w:val="20"/>
          <w:bdr w:val="none" w:sz="0" w:space="0" w:color="auto" w:frame="1"/>
          <w:lang w:eastAsia="en-GB"/>
        </w:rPr>
        <w:fldChar w:fldCharType="begin"/>
      </w:r>
      <w:r w:rsidR="005620C5">
        <w:rPr>
          <w:rFonts w:ascii="Arial" w:eastAsia="Times New Roman" w:hAnsi="Arial" w:cs="Arial"/>
          <w:sz w:val="20"/>
          <w:szCs w:val="20"/>
          <w:bdr w:val="none" w:sz="0" w:space="0" w:color="auto" w:frame="1"/>
          <w:lang w:eastAsia="en-GB"/>
        </w:rPr>
        <w:instrText xml:space="preserve"> REF _Ref182485052 \r \h </w:instrText>
      </w:r>
      <w:r w:rsidR="005620C5">
        <w:rPr>
          <w:rFonts w:ascii="Arial" w:eastAsia="Times New Roman" w:hAnsi="Arial" w:cs="Arial"/>
          <w:sz w:val="20"/>
          <w:szCs w:val="20"/>
          <w:bdr w:val="none" w:sz="0" w:space="0" w:color="auto" w:frame="1"/>
          <w:lang w:eastAsia="en-GB"/>
        </w:rPr>
      </w:r>
      <w:r w:rsidR="005620C5">
        <w:rPr>
          <w:rFonts w:ascii="Arial" w:eastAsia="Times New Roman" w:hAnsi="Arial" w:cs="Arial"/>
          <w:sz w:val="20"/>
          <w:szCs w:val="20"/>
          <w:bdr w:val="none" w:sz="0" w:space="0" w:color="auto" w:frame="1"/>
          <w:lang w:eastAsia="en-GB"/>
        </w:rPr>
        <w:fldChar w:fldCharType="separate"/>
      </w:r>
      <w:r w:rsidR="00E8364C">
        <w:rPr>
          <w:rFonts w:ascii="Arial" w:eastAsia="Times New Roman" w:hAnsi="Arial" w:cs="Arial"/>
          <w:sz w:val="20"/>
          <w:szCs w:val="20"/>
          <w:bdr w:val="none" w:sz="0" w:space="0" w:color="auto" w:frame="1"/>
          <w:lang w:eastAsia="en-GB"/>
        </w:rPr>
        <w:t>9.1</w:t>
      </w:r>
      <w:r w:rsidR="005620C5">
        <w:rPr>
          <w:rFonts w:ascii="Arial" w:eastAsia="Times New Roman" w:hAnsi="Arial" w:cs="Arial"/>
          <w:sz w:val="20"/>
          <w:szCs w:val="20"/>
          <w:bdr w:val="none" w:sz="0" w:space="0" w:color="auto" w:frame="1"/>
          <w:lang w:eastAsia="en-GB"/>
        </w:rPr>
        <w:fldChar w:fldCharType="end"/>
      </w:r>
      <w:r w:rsidRPr="00F30933">
        <w:rPr>
          <w:rFonts w:ascii="Arial" w:eastAsia="Times New Roman" w:hAnsi="Arial" w:cs="Arial"/>
          <w:sz w:val="20"/>
          <w:szCs w:val="20"/>
          <w:bdr w:val="none" w:sz="0" w:space="0" w:color="auto" w:frame="1"/>
          <w:lang w:eastAsia="en-GB"/>
        </w:rPr>
        <w:t xml:space="preserve">, in respect of our liability in contract, tort (including negligence or breach of statutory duty), misrepresentation, restitution or otherwise, whether direct or indirect, arising in connection with the performance, or contemplated performance, of the </w:t>
      </w:r>
      <w:r w:rsidR="00F77DB3" w:rsidRPr="00F30933">
        <w:rPr>
          <w:rFonts w:ascii="Arial" w:eastAsia="Times New Roman" w:hAnsi="Arial" w:cs="Arial"/>
          <w:sz w:val="20"/>
          <w:szCs w:val="20"/>
          <w:bdr w:val="none" w:sz="0" w:space="0" w:color="auto" w:frame="1"/>
          <w:lang w:eastAsia="en-GB"/>
        </w:rPr>
        <w:t>C</w:t>
      </w:r>
      <w:r w:rsidRPr="00F30933">
        <w:rPr>
          <w:rFonts w:ascii="Arial" w:eastAsia="Times New Roman" w:hAnsi="Arial" w:cs="Arial"/>
          <w:sz w:val="20"/>
          <w:szCs w:val="20"/>
          <w:bdr w:val="none" w:sz="0" w:space="0" w:color="auto" w:frame="1"/>
          <w:lang w:eastAsia="en-GB"/>
        </w:rPr>
        <w:t>ontract:</w:t>
      </w:r>
    </w:p>
    <w:p w14:paraId="789F7777" w14:textId="77777777" w:rsidR="00DB1115" w:rsidRPr="00E8364C" w:rsidRDefault="000D0FAE" w:rsidP="00E8364C">
      <w:pPr>
        <w:pStyle w:val="Heading3"/>
        <w:numPr>
          <w:ilvl w:val="2"/>
          <w:numId w:val="38"/>
        </w:numPr>
        <w:spacing w:before="60" w:after="60" w:line="240" w:lineRule="auto"/>
        <w:rPr>
          <w:rFonts w:ascii="Arial" w:hAnsi="Arial" w:cs="Arial"/>
          <w:sz w:val="20"/>
          <w:lang w:eastAsia="en-GB"/>
        </w:rPr>
      </w:pPr>
      <w:r w:rsidRPr="00E8364C">
        <w:rPr>
          <w:rFonts w:ascii="Arial" w:hAnsi="Arial" w:cs="Arial"/>
          <w:sz w:val="20"/>
          <w:lang w:eastAsia="en-GB"/>
        </w:rPr>
        <w:lastRenderedPageBreak/>
        <w:t>w</w:t>
      </w:r>
      <w:r w:rsidR="00230A5D" w:rsidRPr="00E8364C">
        <w:rPr>
          <w:rFonts w:ascii="Arial" w:hAnsi="Arial" w:cs="Arial"/>
          <w:sz w:val="20"/>
          <w:lang w:eastAsia="en-GB"/>
        </w:rPr>
        <w:t>e will not be liable for</w:t>
      </w:r>
      <w:r w:rsidRPr="00E8364C">
        <w:rPr>
          <w:rFonts w:ascii="Arial" w:hAnsi="Arial" w:cs="Arial"/>
          <w:sz w:val="20"/>
          <w:lang w:eastAsia="en-GB"/>
        </w:rPr>
        <w:t xml:space="preserve"> </w:t>
      </w:r>
      <w:r w:rsidR="00300C71" w:rsidRPr="00E8364C">
        <w:rPr>
          <w:rFonts w:ascii="Arial" w:hAnsi="Arial" w:cs="Arial"/>
          <w:sz w:val="20"/>
          <w:lang w:eastAsia="en-GB"/>
        </w:rPr>
        <w:t xml:space="preserve">any of the following (in each case </w:t>
      </w:r>
      <w:r w:rsidRPr="00E8364C">
        <w:rPr>
          <w:rFonts w:ascii="Arial" w:hAnsi="Arial" w:cs="Arial"/>
          <w:sz w:val="20"/>
          <w:lang w:eastAsia="en-GB"/>
        </w:rPr>
        <w:t>whether direct or indirect)</w:t>
      </w:r>
      <w:r w:rsidR="00491CEF" w:rsidRPr="00E8364C">
        <w:rPr>
          <w:rFonts w:ascii="Arial" w:hAnsi="Arial" w:cs="Arial"/>
          <w:sz w:val="20"/>
          <w:lang w:eastAsia="en-GB"/>
        </w:rPr>
        <w:t xml:space="preserve">: </w:t>
      </w:r>
      <w:r w:rsidR="00230A5D" w:rsidRPr="00E8364C">
        <w:rPr>
          <w:rFonts w:ascii="Arial" w:hAnsi="Arial" w:cs="Arial"/>
          <w:sz w:val="20"/>
          <w:lang w:eastAsia="en-GB"/>
        </w:rPr>
        <w:t>loss of profits</w:t>
      </w:r>
      <w:r w:rsidR="00F77DB3" w:rsidRPr="00E8364C">
        <w:rPr>
          <w:rFonts w:ascii="Arial" w:hAnsi="Arial" w:cs="Arial"/>
          <w:sz w:val="20"/>
          <w:lang w:eastAsia="en-GB"/>
        </w:rPr>
        <w:t>,</w:t>
      </w:r>
      <w:r w:rsidR="00230A5D" w:rsidRPr="00E8364C">
        <w:rPr>
          <w:rFonts w:ascii="Arial" w:hAnsi="Arial" w:cs="Arial"/>
          <w:sz w:val="20"/>
          <w:lang w:eastAsia="en-GB"/>
        </w:rPr>
        <w:t xml:space="preserve"> loss of use or corruption of data or information</w:t>
      </w:r>
      <w:r w:rsidR="00F77DB3" w:rsidRPr="00E8364C">
        <w:rPr>
          <w:rFonts w:ascii="Arial" w:hAnsi="Arial" w:cs="Arial"/>
          <w:sz w:val="20"/>
          <w:lang w:eastAsia="en-GB"/>
        </w:rPr>
        <w:t xml:space="preserve">, </w:t>
      </w:r>
      <w:r w:rsidRPr="00E8364C">
        <w:rPr>
          <w:rFonts w:ascii="Arial" w:hAnsi="Arial" w:cs="Arial"/>
          <w:sz w:val="20"/>
          <w:lang w:eastAsia="en-GB"/>
        </w:rPr>
        <w:t>loss of use, loss of production, loss of contract, loss of opportunity</w:t>
      </w:r>
      <w:r w:rsidR="00F77DB3" w:rsidRPr="00E8364C">
        <w:rPr>
          <w:rFonts w:ascii="Arial" w:hAnsi="Arial" w:cs="Arial"/>
          <w:sz w:val="20"/>
          <w:lang w:eastAsia="en-GB"/>
        </w:rPr>
        <w:t>, loss of savings</w:t>
      </w:r>
      <w:r w:rsidRPr="00E8364C">
        <w:rPr>
          <w:rFonts w:ascii="Arial" w:hAnsi="Arial" w:cs="Arial"/>
          <w:sz w:val="20"/>
          <w:lang w:eastAsia="en-GB"/>
        </w:rPr>
        <w:t>, discount or rebate (whether actual or anticipated) or harm to reputation or loss of goodwill;</w:t>
      </w:r>
      <w:r w:rsidR="00230A5D" w:rsidRPr="00E8364C">
        <w:rPr>
          <w:rFonts w:ascii="Arial" w:hAnsi="Arial" w:cs="Arial"/>
          <w:sz w:val="20"/>
          <w:lang w:eastAsia="en-GB"/>
        </w:rPr>
        <w:t xml:space="preserve"> </w:t>
      </w:r>
    </w:p>
    <w:p w14:paraId="3A371C9C" w14:textId="77777777" w:rsidR="00DB1115" w:rsidRPr="00DB1115" w:rsidRDefault="000D0FAE" w:rsidP="00E8364C">
      <w:pPr>
        <w:pStyle w:val="Heading3"/>
        <w:numPr>
          <w:ilvl w:val="2"/>
          <w:numId w:val="36"/>
        </w:numPr>
        <w:spacing w:before="60" w:after="60" w:line="240" w:lineRule="auto"/>
        <w:rPr>
          <w:rFonts w:ascii="Arial" w:hAnsi="Arial" w:cs="Arial"/>
          <w:sz w:val="20"/>
          <w:lang w:eastAsia="en-GB"/>
        </w:rPr>
      </w:pPr>
      <w:r w:rsidRPr="00E8364C">
        <w:rPr>
          <w:rFonts w:ascii="Arial" w:hAnsi="Arial" w:cs="Arial"/>
          <w:sz w:val="20"/>
          <w:lang w:eastAsia="en-GB"/>
        </w:rPr>
        <w:t xml:space="preserve">we will not be liable </w:t>
      </w:r>
      <w:r w:rsidR="00230A5D" w:rsidRPr="00E8364C">
        <w:rPr>
          <w:rFonts w:ascii="Arial" w:hAnsi="Arial" w:cs="Arial"/>
          <w:sz w:val="20"/>
          <w:lang w:eastAsia="en-GB"/>
        </w:rPr>
        <w:t xml:space="preserve">for any special, indirect, consequential or pure economic loss, costs, damages, charges or </w:t>
      </w:r>
      <w:r w:rsidR="001E1196" w:rsidRPr="00E8364C">
        <w:rPr>
          <w:rFonts w:ascii="Arial" w:hAnsi="Arial" w:cs="Arial"/>
          <w:sz w:val="20"/>
          <w:lang w:eastAsia="en-GB"/>
        </w:rPr>
        <w:t>expenses</w:t>
      </w:r>
      <w:r w:rsidRPr="00E8364C">
        <w:rPr>
          <w:rFonts w:ascii="Arial" w:hAnsi="Arial" w:cs="Arial"/>
          <w:sz w:val="20"/>
          <w:lang w:eastAsia="en-GB"/>
        </w:rPr>
        <w:t>;</w:t>
      </w:r>
    </w:p>
    <w:p w14:paraId="23BEC312" w14:textId="77777777" w:rsidR="00DB1115" w:rsidRPr="00DB1115" w:rsidRDefault="00230A5D" w:rsidP="00E8364C">
      <w:pPr>
        <w:pStyle w:val="Heading3"/>
        <w:numPr>
          <w:ilvl w:val="2"/>
          <w:numId w:val="36"/>
        </w:numPr>
        <w:spacing w:before="60" w:after="60" w:line="240" w:lineRule="auto"/>
        <w:rPr>
          <w:rFonts w:ascii="Arial" w:hAnsi="Arial" w:cs="Arial"/>
          <w:sz w:val="20"/>
          <w:lang w:eastAsia="en-GB"/>
        </w:rPr>
      </w:pPr>
      <w:r w:rsidRPr="00E8364C">
        <w:rPr>
          <w:rFonts w:ascii="Arial" w:hAnsi="Arial" w:cs="Arial"/>
          <w:sz w:val="20"/>
          <w:lang w:eastAsia="en-GB"/>
        </w:rPr>
        <w:t>we will not be liable for any loss or damage of whatever nature caused by your failure to comply with these Terms; and</w:t>
      </w:r>
    </w:p>
    <w:p w14:paraId="30083933" w14:textId="38A8FDE0" w:rsidR="00230A5D" w:rsidRPr="00DB1115" w:rsidRDefault="00230A5D" w:rsidP="00E8364C">
      <w:pPr>
        <w:pStyle w:val="Heading3"/>
        <w:numPr>
          <w:ilvl w:val="2"/>
          <w:numId w:val="36"/>
        </w:numPr>
        <w:spacing w:before="60" w:after="60" w:line="240" w:lineRule="auto"/>
        <w:rPr>
          <w:rFonts w:ascii="Arial" w:hAnsi="Arial" w:cs="Arial"/>
          <w:sz w:val="20"/>
          <w:lang w:eastAsia="en-GB"/>
        </w:rPr>
      </w:pPr>
      <w:r w:rsidRPr="00E8364C">
        <w:rPr>
          <w:rFonts w:ascii="Arial" w:hAnsi="Arial" w:cs="Arial"/>
          <w:sz w:val="20"/>
          <w:lang w:eastAsia="en-GB"/>
        </w:rPr>
        <w:t xml:space="preserve">our total liability shall be limited to the </w:t>
      </w:r>
      <w:r w:rsidR="006325EC" w:rsidRPr="00E8364C">
        <w:rPr>
          <w:rFonts w:ascii="Arial" w:hAnsi="Arial" w:cs="Arial"/>
          <w:sz w:val="20"/>
          <w:lang w:eastAsia="en-GB"/>
        </w:rPr>
        <w:t>higher of (</w:t>
      </w:r>
      <w:proofErr w:type="spellStart"/>
      <w:r w:rsidR="006325EC" w:rsidRPr="00E8364C">
        <w:rPr>
          <w:rFonts w:ascii="Arial" w:hAnsi="Arial" w:cs="Arial"/>
          <w:sz w:val="20"/>
          <w:lang w:eastAsia="en-GB"/>
        </w:rPr>
        <w:t>i</w:t>
      </w:r>
      <w:proofErr w:type="spellEnd"/>
      <w:r w:rsidR="006325EC" w:rsidRPr="00E8364C">
        <w:rPr>
          <w:rFonts w:ascii="Arial" w:hAnsi="Arial" w:cs="Arial"/>
          <w:sz w:val="20"/>
          <w:lang w:eastAsia="en-GB"/>
        </w:rPr>
        <w:t xml:space="preserve">) the </w:t>
      </w:r>
      <w:r w:rsidR="004F4FC3" w:rsidRPr="00E8364C">
        <w:rPr>
          <w:rFonts w:ascii="Arial" w:hAnsi="Arial" w:cs="Arial"/>
          <w:sz w:val="20"/>
          <w:lang w:eastAsia="en-GB"/>
        </w:rPr>
        <w:t>Event</w:t>
      </w:r>
      <w:r w:rsidRPr="00E8364C">
        <w:rPr>
          <w:rFonts w:ascii="Arial" w:hAnsi="Arial" w:cs="Arial"/>
          <w:sz w:val="20"/>
          <w:lang w:eastAsia="en-GB"/>
        </w:rPr>
        <w:t xml:space="preserve"> </w:t>
      </w:r>
      <w:r w:rsidR="006507EF" w:rsidRPr="00E8364C">
        <w:rPr>
          <w:rFonts w:ascii="Arial" w:hAnsi="Arial" w:cs="Arial"/>
          <w:sz w:val="20"/>
          <w:lang w:eastAsia="en-GB"/>
        </w:rPr>
        <w:t xml:space="preserve">Fee </w:t>
      </w:r>
      <w:r w:rsidRPr="00E8364C">
        <w:rPr>
          <w:rFonts w:ascii="Arial" w:hAnsi="Arial" w:cs="Arial"/>
          <w:sz w:val="20"/>
          <w:lang w:eastAsia="en-GB"/>
        </w:rPr>
        <w:t xml:space="preserve">paid or payable by you </w:t>
      </w:r>
      <w:r w:rsidR="00491CEF" w:rsidRPr="00E8364C">
        <w:rPr>
          <w:rFonts w:ascii="Arial" w:hAnsi="Arial" w:cs="Arial"/>
          <w:sz w:val="20"/>
          <w:lang w:eastAsia="en-GB"/>
        </w:rPr>
        <w:t>for</w:t>
      </w:r>
      <w:r w:rsidRPr="00E8364C">
        <w:rPr>
          <w:rFonts w:ascii="Arial" w:hAnsi="Arial" w:cs="Arial"/>
          <w:sz w:val="20"/>
          <w:lang w:eastAsia="en-GB"/>
        </w:rPr>
        <w:t xml:space="preserve"> the </w:t>
      </w:r>
      <w:r w:rsidR="004F4FC3" w:rsidRPr="00E8364C">
        <w:rPr>
          <w:rFonts w:ascii="Arial" w:hAnsi="Arial" w:cs="Arial"/>
          <w:sz w:val="20"/>
          <w:lang w:eastAsia="en-GB"/>
        </w:rPr>
        <w:t>Event</w:t>
      </w:r>
      <w:r w:rsidR="00AC1A25" w:rsidRPr="00E8364C">
        <w:rPr>
          <w:rFonts w:ascii="Arial" w:hAnsi="Arial" w:cs="Arial"/>
          <w:sz w:val="20"/>
          <w:lang w:eastAsia="en-GB"/>
        </w:rPr>
        <w:t xml:space="preserve"> in </w:t>
      </w:r>
      <w:r w:rsidR="00300C71" w:rsidRPr="00E8364C">
        <w:rPr>
          <w:rFonts w:ascii="Arial" w:hAnsi="Arial" w:cs="Arial"/>
          <w:sz w:val="20"/>
          <w:lang w:eastAsia="en-GB"/>
        </w:rPr>
        <w:t xml:space="preserve">respect of </w:t>
      </w:r>
      <w:r w:rsidR="00AC1A25" w:rsidRPr="00E8364C">
        <w:rPr>
          <w:rFonts w:ascii="Arial" w:hAnsi="Arial" w:cs="Arial"/>
          <w:sz w:val="20"/>
          <w:lang w:eastAsia="en-GB"/>
        </w:rPr>
        <w:t>which liability arose</w:t>
      </w:r>
      <w:r w:rsidR="006507EF" w:rsidRPr="00E8364C">
        <w:rPr>
          <w:rFonts w:ascii="Arial" w:hAnsi="Arial" w:cs="Arial"/>
          <w:sz w:val="20"/>
          <w:lang w:eastAsia="en-GB"/>
        </w:rPr>
        <w:t xml:space="preserve"> or</w:t>
      </w:r>
      <w:r w:rsidR="006325EC" w:rsidRPr="00E8364C">
        <w:rPr>
          <w:rFonts w:ascii="Arial" w:hAnsi="Arial" w:cs="Arial"/>
          <w:sz w:val="20"/>
          <w:lang w:eastAsia="en-GB"/>
        </w:rPr>
        <w:t xml:space="preserve"> (ii) five hundred pounds (£500)</w:t>
      </w:r>
      <w:r w:rsidRPr="00E8364C">
        <w:rPr>
          <w:rFonts w:ascii="Arial" w:hAnsi="Arial" w:cs="Arial"/>
          <w:sz w:val="20"/>
          <w:lang w:eastAsia="en-GB"/>
        </w:rPr>
        <w:t>.</w:t>
      </w:r>
    </w:p>
    <w:p w14:paraId="51E0975A" w14:textId="7AD49C75" w:rsidR="006A12BC" w:rsidRPr="00F30933" w:rsidRDefault="00300C71" w:rsidP="007D1712">
      <w:pPr>
        <w:pStyle w:val="ListParagraph"/>
        <w:numPr>
          <w:ilvl w:val="1"/>
          <w:numId w:val="27"/>
        </w:numPr>
        <w:spacing w:before="60" w:afterLines="60" w:after="144" w:line="240" w:lineRule="auto"/>
        <w:ind w:left="567" w:hanging="567"/>
        <w:contextualSpacing w:val="0"/>
        <w:jc w:val="both"/>
        <w:textAlignment w:val="baseline"/>
        <w:rPr>
          <w:rFonts w:ascii="Arial" w:eastAsia="Times New Roman" w:hAnsi="Arial" w:cs="Arial"/>
          <w:sz w:val="20"/>
          <w:szCs w:val="20"/>
          <w:lang w:eastAsia="en-GB"/>
        </w:rPr>
      </w:pPr>
      <w:r w:rsidRPr="00653E28">
        <w:rPr>
          <w:rFonts w:ascii="Arial" w:hAnsi="Arial" w:cs="Arial"/>
          <w:b/>
          <w:bCs/>
        </w:rPr>
        <w:t>I</w:t>
      </w:r>
      <w:r w:rsidR="007D1712" w:rsidRPr="00653E28">
        <w:rPr>
          <w:rFonts w:ascii="Arial" w:hAnsi="Arial" w:cs="Arial"/>
          <w:b/>
          <w:bCs/>
        </w:rPr>
        <w:t>ndemnity</w:t>
      </w:r>
      <w:r w:rsidRPr="00653E28">
        <w:rPr>
          <w:rFonts w:ascii="Arial" w:hAnsi="Arial" w:cs="Arial"/>
          <w:b/>
          <w:bCs/>
        </w:rPr>
        <w:t>:</w:t>
      </w:r>
      <w:r w:rsidRPr="00F30933">
        <w:rPr>
          <w:rFonts w:ascii="Arial" w:eastAsia="Times New Roman" w:hAnsi="Arial" w:cs="Arial"/>
          <w:sz w:val="20"/>
          <w:szCs w:val="20"/>
          <w:lang w:eastAsia="en-GB"/>
        </w:rPr>
        <w:t xml:space="preserve"> </w:t>
      </w:r>
      <w:r w:rsidR="006A12BC" w:rsidRPr="00F30933">
        <w:rPr>
          <w:rFonts w:ascii="Arial" w:eastAsia="Times New Roman" w:hAnsi="Arial" w:cs="Arial"/>
          <w:sz w:val="20"/>
          <w:szCs w:val="20"/>
          <w:lang w:eastAsia="en-GB"/>
        </w:rPr>
        <w:t>We are not responsible for your use of any</w:t>
      </w:r>
      <w:r w:rsidR="00AC1A25" w:rsidRPr="00F30933">
        <w:rPr>
          <w:rFonts w:ascii="Arial" w:eastAsia="Times New Roman" w:hAnsi="Arial" w:cs="Arial"/>
          <w:sz w:val="20"/>
          <w:szCs w:val="20"/>
          <w:lang w:eastAsia="en-GB"/>
        </w:rPr>
        <w:t xml:space="preserve"> information, results, practice or skill </w:t>
      </w:r>
      <w:r w:rsidR="006A12BC" w:rsidRPr="00F30933">
        <w:rPr>
          <w:rFonts w:ascii="Arial" w:eastAsia="Times New Roman" w:hAnsi="Arial" w:cs="Arial"/>
          <w:sz w:val="20"/>
          <w:szCs w:val="20"/>
          <w:lang w:eastAsia="en-GB"/>
        </w:rPr>
        <w:t>obtained d</w:t>
      </w:r>
      <w:r w:rsidR="00AC1A25" w:rsidRPr="00F30933">
        <w:rPr>
          <w:rFonts w:ascii="Arial" w:eastAsia="Times New Roman" w:hAnsi="Arial" w:cs="Arial"/>
          <w:sz w:val="20"/>
          <w:szCs w:val="20"/>
          <w:lang w:eastAsia="en-GB"/>
        </w:rPr>
        <w:t xml:space="preserve">uring attendance of our </w:t>
      </w:r>
      <w:r w:rsidR="004F4FC3">
        <w:rPr>
          <w:rFonts w:ascii="Arial" w:eastAsia="Times New Roman" w:hAnsi="Arial" w:cs="Arial"/>
          <w:sz w:val="20"/>
          <w:szCs w:val="20"/>
          <w:lang w:eastAsia="en-GB"/>
        </w:rPr>
        <w:t>Event</w:t>
      </w:r>
      <w:r w:rsidR="00AC1A25" w:rsidRPr="00F30933">
        <w:rPr>
          <w:rFonts w:ascii="Arial" w:eastAsia="Times New Roman" w:hAnsi="Arial" w:cs="Arial"/>
          <w:sz w:val="20"/>
          <w:szCs w:val="20"/>
          <w:lang w:eastAsia="en-GB"/>
        </w:rPr>
        <w:t xml:space="preserve">s and you acknowledge and agree that you shall indemnify and keep indemnified and hold us and our employees, officers, directors, licensees, assignees and agents harmless from and against any losses, claims, damages, liability, costs (including legal and other professional fees) and expenses incurred as a result of or in connection with such use. </w:t>
      </w:r>
      <w:r w:rsidR="00653E28">
        <w:rPr>
          <w:rFonts w:ascii="Arial" w:eastAsia="Times New Roman" w:hAnsi="Arial" w:cs="Arial"/>
          <w:sz w:val="20"/>
          <w:szCs w:val="20"/>
          <w:lang w:eastAsia="en-GB"/>
        </w:rPr>
        <w:br/>
      </w:r>
    </w:p>
    <w:p w14:paraId="46873816" w14:textId="7040A3B0" w:rsidR="00230A5D" w:rsidRPr="00653E28" w:rsidRDefault="00653E28" w:rsidP="00653E28">
      <w:pPr>
        <w:rPr>
          <w:rFonts w:ascii="Arial" w:hAnsi="Arial" w:cs="Arial"/>
          <w:b/>
          <w:bCs/>
          <w:bdr w:val="none" w:sz="0" w:space="0" w:color="auto" w:frame="1"/>
          <w:lang w:eastAsia="en-GB"/>
        </w:rPr>
      </w:pPr>
      <w:r>
        <w:rPr>
          <w:rFonts w:ascii="Arial" w:hAnsi="Arial" w:cs="Arial"/>
          <w:b/>
          <w:bCs/>
          <w:bdr w:val="none" w:sz="0" w:space="0" w:color="auto" w:frame="1"/>
          <w:lang w:eastAsia="en-GB"/>
        </w:rPr>
        <w:t xml:space="preserve">10.  </w:t>
      </w:r>
      <w:r w:rsidR="00230A5D" w:rsidRPr="00653E28">
        <w:rPr>
          <w:rFonts w:ascii="Arial" w:hAnsi="Arial" w:cs="Arial"/>
          <w:b/>
          <w:bCs/>
          <w:bdr w:val="none" w:sz="0" w:space="0" w:color="auto" w:frame="1"/>
          <w:lang w:eastAsia="en-GB"/>
        </w:rPr>
        <w:t>P</w:t>
      </w:r>
      <w:r w:rsidR="007D1712" w:rsidRPr="00653E28">
        <w:rPr>
          <w:rFonts w:ascii="Arial" w:hAnsi="Arial" w:cs="Arial"/>
          <w:b/>
          <w:bCs/>
          <w:bdr w:val="none" w:sz="0" w:space="0" w:color="auto" w:frame="1"/>
          <w:lang w:eastAsia="en-GB"/>
        </w:rPr>
        <w:t>rivacy</w:t>
      </w:r>
      <w:r w:rsidR="00230A5D" w:rsidRPr="00653E28">
        <w:rPr>
          <w:rFonts w:ascii="Arial" w:hAnsi="Arial" w:cs="Arial"/>
          <w:b/>
          <w:bCs/>
          <w:bdr w:val="none" w:sz="0" w:space="0" w:color="auto" w:frame="1"/>
          <w:lang w:eastAsia="en-GB"/>
        </w:rPr>
        <w:t> </w:t>
      </w:r>
    </w:p>
    <w:p w14:paraId="4B0A7240" w14:textId="77777777" w:rsidR="006507EF" w:rsidRPr="006507EF" w:rsidRDefault="006507EF" w:rsidP="007D1712">
      <w:pPr>
        <w:pStyle w:val="ListParagraph"/>
        <w:numPr>
          <w:ilvl w:val="0"/>
          <w:numId w:val="24"/>
        </w:numPr>
        <w:spacing w:before="60" w:afterLines="60" w:after="144" w:line="240" w:lineRule="auto"/>
        <w:contextualSpacing w:val="0"/>
        <w:jc w:val="both"/>
        <w:textAlignment w:val="baseline"/>
        <w:rPr>
          <w:rFonts w:ascii="Arial" w:eastAsia="Times New Roman" w:hAnsi="Arial" w:cs="Arial"/>
          <w:vanish/>
          <w:sz w:val="20"/>
          <w:szCs w:val="20"/>
          <w:bdr w:val="none" w:sz="0" w:space="0" w:color="auto" w:frame="1"/>
          <w:lang w:eastAsia="en-GB"/>
        </w:rPr>
      </w:pPr>
    </w:p>
    <w:p w14:paraId="77382911" w14:textId="77777777" w:rsidR="006507EF" w:rsidRPr="006507EF" w:rsidRDefault="006507EF" w:rsidP="007D1712">
      <w:pPr>
        <w:pStyle w:val="ListParagraph"/>
        <w:numPr>
          <w:ilvl w:val="0"/>
          <w:numId w:val="24"/>
        </w:numPr>
        <w:spacing w:before="60" w:afterLines="60" w:after="144" w:line="240" w:lineRule="auto"/>
        <w:contextualSpacing w:val="0"/>
        <w:jc w:val="both"/>
        <w:textAlignment w:val="baseline"/>
        <w:rPr>
          <w:rFonts w:ascii="Arial" w:eastAsia="Times New Roman" w:hAnsi="Arial" w:cs="Arial"/>
          <w:vanish/>
          <w:sz w:val="20"/>
          <w:szCs w:val="20"/>
          <w:bdr w:val="none" w:sz="0" w:space="0" w:color="auto" w:frame="1"/>
          <w:lang w:eastAsia="en-GB"/>
        </w:rPr>
      </w:pPr>
    </w:p>
    <w:p w14:paraId="65487A9B" w14:textId="77777777" w:rsidR="006507EF" w:rsidRPr="006507EF" w:rsidRDefault="006507EF" w:rsidP="007D1712">
      <w:pPr>
        <w:pStyle w:val="ListParagraph"/>
        <w:numPr>
          <w:ilvl w:val="0"/>
          <w:numId w:val="24"/>
        </w:numPr>
        <w:spacing w:before="60" w:afterLines="60" w:after="144" w:line="240" w:lineRule="auto"/>
        <w:contextualSpacing w:val="0"/>
        <w:jc w:val="both"/>
        <w:textAlignment w:val="baseline"/>
        <w:rPr>
          <w:rFonts w:ascii="Arial" w:eastAsia="Times New Roman" w:hAnsi="Arial" w:cs="Arial"/>
          <w:vanish/>
          <w:sz w:val="20"/>
          <w:szCs w:val="20"/>
          <w:bdr w:val="none" w:sz="0" w:space="0" w:color="auto" w:frame="1"/>
          <w:lang w:eastAsia="en-GB"/>
        </w:rPr>
      </w:pPr>
    </w:p>
    <w:p w14:paraId="63CB872F" w14:textId="77777777" w:rsidR="006507EF" w:rsidRPr="006507EF" w:rsidRDefault="006507EF" w:rsidP="007D1712">
      <w:pPr>
        <w:pStyle w:val="ListParagraph"/>
        <w:numPr>
          <w:ilvl w:val="0"/>
          <w:numId w:val="24"/>
        </w:numPr>
        <w:spacing w:before="60" w:afterLines="60" w:after="144" w:line="240" w:lineRule="auto"/>
        <w:contextualSpacing w:val="0"/>
        <w:jc w:val="both"/>
        <w:textAlignment w:val="baseline"/>
        <w:rPr>
          <w:rFonts w:ascii="Arial" w:eastAsia="Times New Roman" w:hAnsi="Arial" w:cs="Arial"/>
          <w:vanish/>
          <w:sz w:val="20"/>
          <w:szCs w:val="20"/>
          <w:bdr w:val="none" w:sz="0" w:space="0" w:color="auto" w:frame="1"/>
          <w:lang w:eastAsia="en-GB"/>
        </w:rPr>
      </w:pPr>
    </w:p>
    <w:p w14:paraId="40AD5CA6" w14:textId="77777777" w:rsidR="006507EF" w:rsidRPr="006507EF" w:rsidRDefault="006507EF" w:rsidP="007D1712">
      <w:pPr>
        <w:pStyle w:val="ListParagraph"/>
        <w:numPr>
          <w:ilvl w:val="0"/>
          <w:numId w:val="24"/>
        </w:numPr>
        <w:spacing w:before="60" w:afterLines="60" w:after="144" w:line="240" w:lineRule="auto"/>
        <w:contextualSpacing w:val="0"/>
        <w:jc w:val="both"/>
        <w:textAlignment w:val="baseline"/>
        <w:rPr>
          <w:rFonts w:ascii="Arial" w:eastAsia="Times New Roman" w:hAnsi="Arial" w:cs="Arial"/>
          <w:vanish/>
          <w:sz w:val="20"/>
          <w:szCs w:val="20"/>
          <w:bdr w:val="none" w:sz="0" w:space="0" w:color="auto" w:frame="1"/>
          <w:lang w:eastAsia="en-GB"/>
        </w:rPr>
      </w:pPr>
    </w:p>
    <w:p w14:paraId="0890D30D" w14:textId="03D7301C" w:rsidR="001E1196" w:rsidRPr="00F30933" w:rsidRDefault="006507EF" w:rsidP="007D1712">
      <w:pPr>
        <w:pStyle w:val="ListParagraph"/>
        <w:numPr>
          <w:ilvl w:val="1"/>
          <w:numId w:val="24"/>
        </w:numPr>
        <w:spacing w:before="60" w:afterLines="60" w:after="144" w:line="240" w:lineRule="auto"/>
        <w:ind w:left="567" w:hanging="567"/>
        <w:contextualSpacing w:val="0"/>
        <w:jc w:val="both"/>
        <w:textAlignment w:val="baseline"/>
        <w:rPr>
          <w:rFonts w:ascii="Arial" w:eastAsia="Times New Roman" w:hAnsi="Arial" w:cs="Arial"/>
          <w:sz w:val="20"/>
          <w:szCs w:val="20"/>
          <w:lang w:eastAsia="en-GB"/>
        </w:rPr>
      </w:pPr>
      <w:r>
        <w:rPr>
          <w:rFonts w:ascii="Arial" w:eastAsia="Times New Roman" w:hAnsi="Arial" w:cs="Arial"/>
          <w:sz w:val="20"/>
          <w:szCs w:val="20"/>
          <w:bdr w:val="none" w:sz="0" w:space="0" w:color="auto" w:frame="1"/>
          <w:lang w:eastAsia="en-GB"/>
        </w:rPr>
        <w:t xml:space="preserve">We will hold and process your personal data and/or that of the Delegates in accordance with </w:t>
      </w:r>
      <w:r w:rsidR="00230A5D" w:rsidRPr="00F30933">
        <w:rPr>
          <w:rFonts w:ascii="Arial" w:eastAsia="Times New Roman" w:hAnsi="Arial" w:cs="Arial"/>
          <w:sz w:val="20"/>
          <w:szCs w:val="20"/>
          <w:bdr w:val="none" w:sz="0" w:space="0" w:color="auto" w:frame="1"/>
          <w:lang w:eastAsia="en-GB"/>
        </w:rPr>
        <w:t>our </w:t>
      </w:r>
      <w:hyperlink r:id="rId12" w:history="1">
        <w:r w:rsidR="00230A5D" w:rsidRPr="00F30933">
          <w:rPr>
            <w:rFonts w:ascii="Arial" w:eastAsia="Times New Roman" w:hAnsi="Arial" w:cs="Arial"/>
            <w:sz w:val="20"/>
            <w:szCs w:val="20"/>
            <w:bdr w:val="none" w:sz="0" w:space="0" w:color="auto" w:frame="1"/>
            <w:lang w:eastAsia="en-GB"/>
          </w:rPr>
          <w:t>Privacy Policy</w:t>
        </w:r>
      </w:hyperlink>
      <w:r w:rsidR="00230A5D" w:rsidRPr="00F30933">
        <w:rPr>
          <w:rFonts w:ascii="Arial" w:eastAsia="Times New Roman" w:hAnsi="Arial" w:cs="Arial"/>
          <w:sz w:val="20"/>
          <w:szCs w:val="20"/>
          <w:bdr w:val="none" w:sz="0" w:space="0" w:color="auto" w:frame="1"/>
          <w:lang w:eastAsia="en-GB"/>
        </w:rPr>
        <w:t xml:space="preserve">. </w:t>
      </w:r>
      <w:r>
        <w:rPr>
          <w:rFonts w:ascii="Arial" w:eastAsia="Times New Roman" w:hAnsi="Arial" w:cs="Arial"/>
          <w:sz w:val="20"/>
          <w:szCs w:val="20"/>
          <w:bdr w:val="none" w:sz="0" w:space="0" w:color="auto" w:frame="1"/>
          <w:lang w:eastAsia="en-GB"/>
        </w:rPr>
        <w:t>We</w:t>
      </w:r>
      <w:r w:rsidR="00230A5D" w:rsidRPr="00F30933">
        <w:rPr>
          <w:rFonts w:ascii="Arial" w:eastAsia="Times New Roman" w:hAnsi="Arial" w:cs="Arial"/>
          <w:sz w:val="20"/>
          <w:szCs w:val="20"/>
          <w:bdr w:val="none" w:sz="0" w:space="0" w:color="auto" w:frame="1"/>
          <w:lang w:eastAsia="en-GB"/>
        </w:rPr>
        <w:t xml:space="preserve"> will not pass on your personal details to any third party other than as necessary to provide the </w:t>
      </w:r>
      <w:r w:rsidR="004F4FC3">
        <w:rPr>
          <w:rFonts w:ascii="Arial" w:eastAsia="Times New Roman" w:hAnsi="Arial" w:cs="Arial"/>
          <w:sz w:val="20"/>
          <w:szCs w:val="20"/>
          <w:bdr w:val="none" w:sz="0" w:space="0" w:color="auto" w:frame="1"/>
          <w:lang w:eastAsia="en-GB"/>
        </w:rPr>
        <w:t>Event</w:t>
      </w:r>
      <w:r w:rsidR="00230A5D" w:rsidRPr="00F30933">
        <w:rPr>
          <w:rFonts w:ascii="Arial" w:eastAsia="Times New Roman" w:hAnsi="Arial" w:cs="Arial"/>
          <w:sz w:val="20"/>
          <w:szCs w:val="20"/>
          <w:bdr w:val="none" w:sz="0" w:space="0" w:color="auto" w:frame="1"/>
          <w:lang w:eastAsia="en-GB"/>
        </w:rPr>
        <w:t xml:space="preserve"> or as set out in these Terms and our Privacy Policy.</w:t>
      </w:r>
    </w:p>
    <w:p w14:paraId="535E56CA" w14:textId="0CD5A739" w:rsidR="00230A5D" w:rsidRPr="009D7836" w:rsidRDefault="00230A5D" w:rsidP="007D1712">
      <w:pPr>
        <w:pStyle w:val="ListParagraph"/>
        <w:numPr>
          <w:ilvl w:val="1"/>
          <w:numId w:val="24"/>
        </w:numPr>
        <w:spacing w:before="60" w:afterLines="60" w:after="144" w:line="240" w:lineRule="auto"/>
        <w:ind w:left="567" w:hanging="567"/>
        <w:contextualSpacing w:val="0"/>
        <w:jc w:val="both"/>
        <w:textAlignment w:val="baseline"/>
        <w:rPr>
          <w:rFonts w:ascii="Arial" w:eastAsia="Times New Roman" w:hAnsi="Arial" w:cs="Arial"/>
          <w:sz w:val="20"/>
          <w:szCs w:val="20"/>
          <w:lang w:eastAsia="en-GB"/>
        </w:rPr>
      </w:pPr>
      <w:r w:rsidRPr="00F30933">
        <w:rPr>
          <w:rFonts w:ascii="Arial" w:eastAsia="Times New Roman" w:hAnsi="Arial" w:cs="Arial"/>
          <w:sz w:val="20"/>
          <w:szCs w:val="20"/>
          <w:bdr w:val="none" w:sz="0" w:space="0" w:color="auto" w:frame="1"/>
          <w:lang w:eastAsia="en-GB"/>
        </w:rPr>
        <w:t xml:space="preserve">We may use your details to contact you for marketing purposes in relation to future </w:t>
      </w:r>
      <w:r w:rsidR="004F4FC3">
        <w:rPr>
          <w:rFonts w:ascii="Arial" w:eastAsia="Times New Roman" w:hAnsi="Arial" w:cs="Arial"/>
          <w:sz w:val="20"/>
          <w:szCs w:val="20"/>
          <w:bdr w:val="none" w:sz="0" w:space="0" w:color="auto" w:frame="1"/>
          <w:lang w:eastAsia="en-GB"/>
        </w:rPr>
        <w:t>Event</w:t>
      </w:r>
      <w:r w:rsidRPr="00F30933">
        <w:rPr>
          <w:rFonts w:ascii="Arial" w:eastAsia="Times New Roman" w:hAnsi="Arial" w:cs="Arial"/>
          <w:sz w:val="20"/>
          <w:szCs w:val="20"/>
          <w:bdr w:val="none" w:sz="0" w:space="0" w:color="auto" w:frame="1"/>
          <w:lang w:eastAsia="en-GB"/>
        </w:rPr>
        <w:t xml:space="preserve">s. If you would prefer not to receive these marketing communications, </w:t>
      </w:r>
      <w:r w:rsidR="006507EF">
        <w:rPr>
          <w:rFonts w:ascii="Arial" w:eastAsia="Times New Roman" w:hAnsi="Arial" w:cs="Arial"/>
          <w:sz w:val="20"/>
          <w:szCs w:val="20"/>
          <w:bdr w:val="none" w:sz="0" w:space="0" w:color="auto" w:frame="1"/>
          <w:lang w:eastAsia="en-GB"/>
        </w:rPr>
        <w:t xml:space="preserve">you can unsubscribe by following the instructions in the marketing </w:t>
      </w:r>
      <w:r w:rsidR="002303B8">
        <w:rPr>
          <w:rFonts w:ascii="Arial" w:eastAsia="Times New Roman" w:hAnsi="Arial" w:cs="Arial"/>
          <w:sz w:val="20"/>
          <w:szCs w:val="20"/>
          <w:bdr w:val="none" w:sz="0" w:space="0" w:color="auto" w:frame="1"/>
          <w:lang w:eastAsia="en-GB"/>
        </w:rPr>
        <w:t>communication or</w:t>
      </w:r>
      <w:r w:rsidR="006507EF">
        <w:rPr>
          <w:rFonts w:ascii="Arial" w:eastAsia="Times New Roman" w:hAnsi="Arial" w:cs="Arial"/>
          <w:sz w:val="20"/>
          <w:szCs w:val="20"/>
          <w:bdr w:val="none" w:sz="0" w:space="0" w:color="auto" w:frame="1"/>
          <w:lang w:eastAsia="en-GB"/>
        </w:rPr>
        <w:t xml:space="preserve"> </w:t>
      </w:r>
      <w:r w:rsidRPr="00F30933">
        <w:rPr>
          <w:rFonts w:ascii="Arial" w:eastAsia="Times New Roman" w:hAnsi="Arial" w:cs="Arial"/>
          <w:sz w:val="20"/>
          <w:szCs w:val="20"/>
          <w:bdr w:val="none" w:sz="0" w:space="0" w:color="auto" w:frame="1"/>
          <w:lang w:eastAsia="en-GB"/>
        </w:rPr>
        <w:t>let us know by emailing</w:t>
      </w:r>
      <w:r w:rsidR="009C5CA7">
        <w:rPr>
          <w:rFonts w:ascii="Arial" w:eastAsia="Times New Roman" w:hAnsi="Arial" w:cs="Arial"/>
          <w:sz w:val="20"/>
          <w:szCs w:val="20"/>
          <w:bdr w:val="none" w:sz="0" w:space="0" w:color="auto" w:frame="1"/>
          <w:lang w:eastAsia="en-GB"/>
        </w:rPr>
        <w:t xml:space="preserve"> </w:t>
      </w:r>
      <w:hyperlink r:id="rId13" w:history="1">
        <w:r w:rsidR="00763AFF" w:rsidRPr="00122EDE">
          <w:rPr>
            <w:rStyle w:val="Hyperlink"/>
            <w:rFonts w:ascii="Arial" w:hAnsi="Arial" w:cs="Arial"/>
            <w:sz w:val="20"/>
            <w:szCs w:val="20"/>
            <w:bdr w:val="none" w:sz="0" w:space="0" w:color="auto" w:frame="1"/>
            <w:lang w:eastAsia="en-GB"/>
          </w:rPr>
          <w:t>helen@thewun.co.uk</w:t>
        </w:r>
      </w:hyperlink>
      <w:r w:rsidR="00763AFF">
        <w:rPr>
          <w:rFonts w:ascii="Arial" w:hAnsi="Arial" w:cs="Arial"/>
          <w:sz w:val="20"/>
          <w:szCs w:val="20"/>
          <w:bdr w:val="none" w:sz="0" w:space="0" w:color="auto" w:frame="1"/>
          <w:lang w:eastAsia="en-GB"/>
        </w:rPr>
        <w:t>.</w:t>
      </w:r>
      <w:r w:rsidR="00E8364C" w:rsidRPr="009D7836">
        <w:rPr>
          <w:rFonts w:ascii="Arial" w:eastAsia="Times New Roman" w:hAnsi="Arial" w:cs="Arial"/>
          <w:sz w:val="20"/>
          <w:szCs w:val="20"/>
          <w:lang w:eastAsia="en-GB"/>
        </w:rPr>
        <w:t xml:space="preserve"> </w:t>
      </w:r>
    </w:p>
    <w:p w14:paraId="13E0AFBB" w14:textId="0455F081" w:rsidR="006A12BC" w:rsidRPr="00DD75F8" w:rsidRDefault="00DD75F8" w:rsidP="00DD75F8">
      <w:pPr>
        <w:rPr>
          <w:rFonts w:ascii="Arial" w:hAnsi="Arial" w:cs="Arial"/>
          <w:b/>
          <w:bCs/>
          <w:bdr w:val="none" w:sz="0" w:space="0" w:color="auto" w:frame="1"/>
          <w:lang w:eastAsia="en-GB"/>
        </w:rPr>
      </w:pPr>
      <w:r>
        <w:rPr>
          <w:bdr w:val="none" w:sz="0" w:space="0" w:color="auto" w:frame="1"/>
          <w:lang w:eastAsia="en-GB"/>
        </w:rPr>
        <w:br/>
      </w:r>
      <w:r w:rsidRPr="00DD75F8">
        <w:rPr>
          <w:rFonts w:ascii="Arial" w:hAnsi="Arial" w:cs="Arial"/>
          <w:b/>
          <w:bCs/>
          <w:bdr w:val="none" w:sz="0" w:space="0" w:color="auto" w:frame="1"/>
          <w:lang w:eastAsia="en-GB"/>
        </w:rPr>
        <w:t xml:space="preserve">11.   </w:t>
      </w:r>
      <w:r w:rsidR="00E56F4C" w:rsidRPr="00DD75F8">
        <w:rPr>
          <w:rFonts w:ascii="Arial" w:hAnsi="Arial" w:cs="Arial"/>
          <w:b/>
          <w:bCs/>
          <w:bdr w:val="none" w:sz="0" w:space="0" w:color="auto" w:frame="1"/>
          <w:lang w:eastAsia="en-GB"/>
        </w:rPr>
        <w:t>C</w:t>
      </w:r>
      <w:r w:rsidR="007D1712" w:rsidRPr="00DD75F8">
        <w:rPr>
          <w:rFonts w:ascii="Arial" w:hAnsi="Arial" w:cs="Arial"/>
          <w:b/>
          <w:bCs/>
          <w:bdr w:val="none" w:sz="0" w:space="0" w:color="auto" w:frame="1"/>
          <w:lang w:eastAsia="en-GB"/>
        </w:rPr>
        <w:t>onfidentiality</w:t>
      </w:r>
    </w:p>
    <w:p w14:paraId="573C0DE4" w14:textId="77777777" w:rsidR="006507EF" w:rsidRPr="006507EF" w:rsidRDefault="006507EF" w:rsidP="007D1712">
      <w:pPr>
        <w:pStyle w:val="ListParagraph"/>
        <w:numPr>
          <w:ilvl w:val="0"/>
          <w:numId w:val="24"/>
        </w:numPr>
        <w:spacing w:before="60" w:afterLines="60" w:after="144" w:line="240" w:lineRule="auto"/>
        <w:contextualSpacing w:val="0"/>
        <w:jc w:val="both"/>
        <w:textAlignment w:val="baseline"/>
        <w:rPr>
          <w:rFonts w:ascii="Arial" w:eastAsia="Times New Roman" w:hAnsi="Arial" w:cs="Arial"/>
          <w:vanish/>
          <w:sz w:val="20"/>
          <w:szCs w:val="20"/>
          <w:bdr w:val="none" w:sz="0" w:space="0" w:color="auto" w:frame="1"/>
          <w:lang w:eastAsia="en-GB"/>
        </w:rPr>
      </w:pPr>
    </w:p>
    <w:p w14:paraId="68270BBF" w14:textId="455133C6" w:rsidR="006A12BC" w:rsidRPr="00F30933" w:rsidRDefault="006A12BC" w:rsidP="007D1712">
      <w:pPr>
        <w:pStyle w:val="ListParagraph"/>
        <w:numPr>
          <w:ilvl w:val="1"/>
          <w:numId w:val="24"/>
        </w:numPr>
        <w:spacing w:before="60" w:afterLines="60" w:after="144" w:line="240" w:lineRule="auto"/>
        <w:ind w:left="567" w:hanging="567"/>
        <w:contextualSpacing w:val="0"/>
        <w:jc w:val="both"/>
        <w:textAlignment w:val="baseline"/>
        <w:rPr>
          <w:rFonts w:ascii="Arial" w:eastAsia="Times New Roman" w:hAnsi="Arial" w:cs="Arial"/>
          <w:sz w:val="20"/>
          <w:szCs w:val="20"/>
          <w:bdr w:val="none" w:sz="0" w:space="0" w:color="auto" w:frame="1"/>
          <w:lang w:eastAsia="en-GB"/>
        </w:rPr>
      </w:pPr>
      <w:r w:rsidRPr="00F30933">
        <w:rPr>
          <w:rFonts w:ascii="Arial" w:eastAsia="Times New Roman" w:hAnsi="Arial" w:cs="Arial"/>
          <w:sz w:val="20"/>
          <w:szCs w:val="20"/>
          <w:bdr w:val="none" w:sz="0" w:space="0" w:color="auto" w:frame="1"/>
          <w:lang w:eastAsia="en-GB"/>
        </w:rPr>
        <w:t>Each party shall maintain as confidential any information furnished or disclosed to one party by the other party, whether disclosed in writing, electronically or disclosed orally, relating to the materials and business of the disclosing party, its customers and/or its patients, and any quotation or rental and their terms, including any pricing information.  At a minimum, each party shall use the same degree of reasonable care to protect the confidentiality of the disclosed information as that party or a prudent man would use to protect the confidentiality of its or his own like information.</w:t>
      </w:r>
    </w:p>
    <w:p w14:paraId="3CFA9CB7" w14:textId="218EFCCE" w:rsidR="006A12BC" w:rsidRPr="00F30933" w:rsidRDefault="006A12BC" w:rsidP="007D1712">
      <w:pPr>
        <w:pStyle w:val="ListParagraph"/>
        <w:numPr>
          <w:ilvl w:val="1"/>
          <w:numId w:val="24"/>
        </w:numPr>
        <w:spacing w:before="60" w:afterLines="60" w:after="144" w:line="240" w:lineRule="auto"/>
        <w:ind w:left="567" w:hanging="567"/>
        <w:contextualSpacing w:val="0"/>
        <w:jc w:val="both"/>
        <w:textAlignment w:val="baseline"/>
        <w:rPr>
          <w:rFonts w:ascii="Arial" w:eastAsia="Times New Roman" w:hAnsi="Arial" w:cs="Arial"/>
          <w:sz w:val="20"/>
          <w:szCs w:val="20"/>
          <w:bdr w:val="none" w:sz="0" w:space="0" w:color="auto" w:frame="1"/>
          <w:lang w:eastAsia="en-GB"/>
        </w:rPr>
      </w:pPr>
      <w:r w:rsidRPr="00F30933">
        <w:rPr>
          <w:rFonts w:ascii="Arial" w:eastAsia="Times New Roman" w:hAnsi="Arial" w:cs="Arial"/>
          <w:sz w:val="20"/>
          <w:szCs w:val="20"/>
          <w:bdr w:val="none" w:sz="0" w:space="0" w:color="auto" w:frame="1"/>
          <w:lang w:eastAsia="en-GB"/>
        </w:rPr>
        <w:t xml:space="preserve">Each party shall disclose such information only to such of its employees as have a need to know such information to perform the transactions contemplated by this </w:t>
      </w:r>
      <w:r w:rsidR="005C5FAA">
        <w:rPr>
          <w:rFonts w:ascii="Arial" w:eastAsia="Times New Roman" w:hAnsi="Arial" w:cs="Arial"/>
          <w:sz w:val="20"/>
          <w:szCs w:val="20"/>
          <w:bdr w:val="none" w:sz="0" w:space="0" w:color="auto" w:frame="1"/>
          <w:lang w:eastAsia="en-GB"/>
        </w:rPr>
        <w:t>Contract</w:t>
      </w:r>
      <w:r w:rsidRPr="00F30933">
        <w:rPr>
          <w:rFonts w:ascii="Arial" w:eastAsia="Times New Roman" w:hAnsi="Arial" w:cs="Arial"/>
          <w:sz w:val="20"/>
          <w:szCs w:val="20"/>
          <w:bdr w:val="none" w:sz="0" w:space="0" w:color="auto" w:frame="1"/>
          <w:lang w:eastAsia="en-GB"/>
        </w:rPr>
        <w:t>.</w:t>
      </w:r>
    </w:p>
    <w:p w14:paraId="755AFBC2" w14:textId="22CCE710" w:rsidR="006A12BC" w:rsidRDefault="006A12BC" w:rsidP="00DD75F8">
      <w:pPr>
        <w:pStyle w:val="ListParagraph"/>
        <w:numPr>
          <w:ilvl w:val="1"/>
          <w:numId w:val="24"/>
        </w:numPr>
        <w:spacing w:before="60" w:afterLines="60" w:after="144" w:line="240" w:lineRule="auto"/>
        <w:ind w:left="567" w:hanging="567"/>
        <w:contextualSpacing w:val="0"/>
        <w:textAlignment w:val="baseline"/>
        <w:rPr>
          <w:rFonts w:ascii="Arial" w:eastAsia="Times New Roman" w:hAnsi="Arial" w:cs="Arial"/>
          <w:sz w:val="20"/>
          <w:szCs w:val="20"/>
          <w:bdr w:val="none" w:sz="0" w:space="0" w:color="auto" w:frame="1"/>
          <w:lang w:eastAsia="en-GB"/>
        </w:rPr>
      </w:pPr>
      <w:r w:rsidRPr="00F30933">
        <w:rPr>
          <w:rFonts w:ascii="Arial" w:eastAsia="Times New Roman" w:hAnsi="Arial" w:cs="Arial"/>
          <w:sz w:val="20"/>
          <w:szCs w:val="20"/>
          <w:bdr w:val="none" w:sz="0" w:space="0" w:color="auto" w:frame="1"/>
          <w:lang w:eastAsia="en-GB"/>
        </w:rPr>
        <w:t>The obligation to maintain the confidentiality of such information shall not extend to information in the public domain at the time of disclosure, and/or information that is required to be disclosed by law or by court order.</w:t>
      </w:r>
      <w:r w:rsidR="00DD75F8">
        <w:rPr>
          <w:rFonts w:ascii="Arial" w:eastAsia="Times New Roman" w:hAnsi="Arial" w:cs="Arial"/>
          <w:sz w:val="20"/>
          <w:szCs w:val="20"/>
          <w:bdr w:val="none" w:sz="0" w:space="0" w:color="auto" w:frame="1"/>
          <w:lang w:eastAsia="en-GB"/>
        </w:rPr>
        <w:br/>
      </w:r>
    </w:p>
    <w:p w14:paraId="65346935" w14:textId="0C2CA194" w:rsidR="00230A5D" w:rsidRPr="00DD75F8" w:rsidRDefault="00DD75F8" w:rsidP="00DD75F8">
      <w:pPr>
        <w:rPr>
          <w:rFonts w:ascii="Arial" w:hAnsi="Arial" w:cs="Arial"/>
          <w:b/>
          <w:bCs/>
          <w:bdr w:val="none" w:sz="0" w:space="0" w:color="auto" w:frame="1"/>
          <w:lang w:eastAsia="en-GB"/>
        </w:rPr>
      </w:pPr>
      <w:r w:rsidRPr="00DD75F8">
        <w:rPr>
          <w:rFonts w:ascii="Arial" w:hAnsi="Arial" w:cs="Arial"/>
          <w:b/>
          <w:bCs/>
          <w:bdr w:val="none" w:sz="0" w:space="0" w:color="auto" w:frame="1"/>
          <w:lang w:eastAsia="en-GB"/>
        </w:rPr>
        <w:t xml:space="preserve">12.  </w:t>
      </w:r>
      <w:r w:rsidR="001E1196" w:rsidRPr="00DD75F8">
        <w:rPr>
          <w:rFonts w:ascii="Arial" w:hAnsi="Arial" w:cs="Arial"/>
          <w:b/>
          <w:bCs/>
          <w:bdr w:val="none" w:sz="0" w:space="0" w:color="auto" w:frame="1"/>
          <w:lang w:eastAsia="en-GB"/>
        </w:rPr>
        <w:t>G</w:t>
      </w:r>
      <w:r w:rsidR="007D1712" w:rsidRPr="00DD75F8">
        <w:rPr>
          <w:rFonts w:ascii="Arial" w:hAnsi="Arial" w:cs="Arial"/>
          <w:b/>
          <w:bCs/>
          <w:bdr w:val="none" w:sz="0" w:space="0" w:color="auto" w:frame="1"/>
          <w:lang w:eastAsia="en-GB"/>
        </w:rPr>
        <w:t>eneral</w:t>
      </w:r>
    </w:p>
    <w:p w14:paraId="4C4BC7EA" w14:textId="77777777" w:rsidR="00300C71" w:rsidRPr="00F30933" w:rsidRDefault="00300C71" w:rsidP="007D1712">
      <w:pPr>
        <w:pStyle w:val="ListParagraph"/>
        <w:numPr>
          <w:ilvl w:val="0"/>
          <w:numId w:val="24"/>
        </w:numPr>
        <w:spacing w:before="60" w:afterLines="60" w:after="144" w:line="240" w:lineRule="auto"/>
        <w:ind w:left="567" w:hanging="567"/>
        <w:contextualSpacing w:val="0"/>
        <w:jc w:val="both"/>
        <w:textAlignment w:val="baseline"/>
        <w:rPr>
          <w:rFonts w:ascii="Arial" w:eastAsia="Times New Roman" w:hAnsi="Arial" w:cs="Arial"/>
          <w:b/>
          <w:vanish/>
          <w:sz w:val="20"/>
          <w:szCs w:val="20"/>
          <w:bdr w:val="none" w:sz="0" w:space="0" w:color="auto" w:frame="1"/>
          <w:lang w:eastAsia="en-GB"/>
        </w:rPr>
      </w:pPr>
    </w:p>
    <w:p w14:paraId="0225F0B8" w14:textId="025FA75A" w:rsidR="00D601B4" w:rsidRPr="00F30933" w:rsidRDefault="00D601B4" w:rsidP="007D1712">
      <w:pPr>
        <w:pStyle w:val="ListParagraph"/>
        <w:numPr>
          <w:ilvl w:val="1"/>
          <w:numId w:val="24"/>
        </w:numPr>
        <w:spacing w:before="60" w:afterLines="60" w:after="144" w:line="240" w:lineRule="auto"/>
        <w:ind w:left="567" w:hanging="567"/>
        <w:contextualSpacing w:val="0"/>
        <w:jc w:val="both"/>
        <w:textAlignment w:val="baseline"/>
        <w:rPr>
          <w:rFonts w:ascii="Arial" w:eastAsia="Times New Roman" w:hAnsi="Arial" w:cs="Arial"/>
          <w:sz w:val="20"/>
          <w:szCs w:val="20"/>
          <w:bdr w:val="none" w:sz="0" w:space="0" w:color="auto" w:frame="1"/>
          <w:lang w:eastAsia="en-GB"/>
        </w:rPr>
      </w:pPr>
      <w:r w:rsidRPr="00F30933">
        <w:rPr>
          <w:rFonts w:ascii="Arial" w:eastAsia="Times New Roman" w:hAnsi="Arial" w:cs="Arial"/>
          <w:b/>
          <w:sz w:val="20"/>
          <w:szCs w:val="20"/>
          <w:bdr w:val="none" w:sz="0" w:space="0" w:color="auto" w:frame="1"/>
          <w:lang w:eastAsia="en-GB"/>
        </w:rPr>
        <w:t>Force Majeure.</w:t>
      </w:r>
      <w:r w:rsidRPr="00F30933">
        <w:rPr>
          <w:rFonts w:ascii="Arial" w:eastAsia="Times New Roman" w:hAnsi="Arial" w:cs="Arial"/>
          <w:sz w:val="20"/>
          <w:szCs w:val="20"/>
          <w:bdr w:val="none" w:sz="0" w:space="0" w:color="auto" w:frame="1"/>
          <w:lang w:eastAsia="en-GB"/>
        </w:rPr>
        <w:t xml:space="preserve"> Neither party shall have any liability for any failure or delay in performance of th</w:t>
      </w:r>
      <w:r w:rsidR="006507EF">
        <w:rPr>
          <w:rFonts w:ascii="Arial" w:eastAsia="Times New Roman" w:hAnsi="Arial" w:cs="Arial"/>
          <w:sz w:val="20"/>
          <w:szCs w:val="20"/>
          <w:bdr w:val="none" w:sz="0" w:space="0" w:color="auto" w:frame="1"/>
          <w:lang w:eastAsia="en-GB"/>
        </w:rPr>
        <w:t>e Contract</w:t>
      </w:r>
      <w:r w:rsidRPr="00F30933">
        <w:rPr>
          <w:rFonts w:ascii="Arial" w:eastAsia="Times New Roman" w:hAnsi="Arial" w:cs="Arial"/>
          <w:sz w:val="20"/>
          <w:szCs w:val="20"/>
          <w:bdr w:val="none" w:sz="0" w:space="0" w:color="auto" w:frame="1"/>
          <w:lang w:eastAsia="en-GB"/>
        </w:rPr>
        <w:t xml:space="preserve"> </w:t>
      </w:r>
      <w:r w:rsidR="006507EF">
        <w:rPr>
          <w:rFonts w:ascii="Arial" w:eastAsia="Times New Roman" w:hAnsi="Arial" w:cs="Arial"/>
          <w:sz w:val="20"/>
          <w:szCs w:val="20"/>
          <w:bdr w:val="none" w:sz="0" w:space="0" w:color="auto" w:frame="1"/>
          <w:lang w:eastAsia="en-GB"/>
        </w:rPr>
        <w:t xml:space="preserve">(other than an obligation to pay) </w:t>
      </w:r>
      <w:r w:rsidRPr="00F30933">
        <w:rPr>
          <w:rFonts w:ascii="Arial" w:eastAsia="Times New Roman" w:hAnsi="Arial" w:cs="Arial"/>
          <w:sz w:val="20"/>
          <w:szCs w:val="20"/>
          <w:bdr w:val="none" w:sz="0" w:space="0" w:color="auto" w:frame="1"/>
          <w:lang w:eastAsia="en-GB"/>
        </w:rPr>
        <w:t>to the extent the same results from any event beyond the reasonable control of that party (</w:t>
      </w:r>
      <w:r w:rsidR="00ED6CE8">
        <w:rPr>
          <w:rFonts w:ascii="Arial" w:eastAsia="Times New Roman" w:hAnsi="Arial" w:cs="Arial"/>
          <w:sz w:val="20"/>
          <w:szCs w:val="20"/>
          <w:bdr w:val="none" w:sz="0" w:space="0" w:color="auto" w:frame="1"/>
          <w:lang w:eastAsia="en-GB"/>
        </w:rPr>
        <w:t>“</w:t>
      </w:r>
      <w:r w:rsidRPr="007D1712">
        <w:rPr>
          <w:rFonts w:ascii="Arial" w:eastAsia="Times New Roman" w:hAnsi="Arial" w:cs="Arial"/>
          <w:b/>
          <w:bCs/>
          <w:sz w:val="20"/>
          <w:szCs w:val="20"/>
          <w:bdr w:val="none" w:sz="0" w:space="0" w:color="auto" w:frame="1"/>
          <w:lang w:eastAsia="en-GB"/>
        </w:rPr>
        <w:t>Force Majeure</w:t>
      </w:r>
      <w:r w:rsidR="00ED6CE8" w:rsidRPr="00ED6CE8">
        <w:rPr>
          <w:rFonts w:ascii="Arial" w:eastAsia="Times New Roman" w:hAnsi="Arial" w:cs="Arial"/>
          <w:sz w:val="20"/>
          <w:szCs w:val="20"/>
          <w:bdr w:val="none" w:sz="0" w:space="0" w:color="auto" w:frame="1"/>
          <w:lang w:eastAsia="en-GB"/>
        </w:rPr>
        <w:t>”</w:t>
      </w:r>
      <w:r w:rsidRPr="00F30933">
        <w:rPr>
          <w:rFonts w:ascii="Arial" w:eastAsia="Times New Roman" w:hAnsi="Arial" w:cs="Arial"/>
          <w:sz w:val="20"/>
          <w:szCs w:val="20"/>
          <w:bdr w:val="none" w:sz="0" w:space="0" w:color="auto" w:frame="1"/>
          <w:lang w:eastAsia="en-GB"/>
        </w:rPr>
        <w:t>). The party affected by such Force Majeure shall promptly notify the other party in writing when such Force Majeure causes a delay or failure in performance and when it ceases to do so. Inability to pay shall not be Force Majeure.</w:t>
      </w:r>
    </w:p>
    <w:p w14:paraId="26B510B0" w14:textId="37B69708" w:rsidR="00230A5D" w:rsidRPr="00F30933" w:rsidRDefault="00230A5D" w:rsidP="007D1712">
      <w:pPr>
        <w:pStyle w:val="ListParagraph"/>
        <w:numPr>
          <w:ilvl w:val="1"/>
          <w:numId w:val="24"/>
        </w:numPr>
        <w:spacing w:before="60" w:afterLines="60" w:after="144" w:line="240" w:lineRule="auto"/>
        <w:ind w:left="567" w:hanging="567"/>
        <w:contextualSpacing w:val="0"/>
        <w:jc w:val="both"/>
        <w:textAlignment w:val="baseline"/>
        <w:rPr>
          <w:rFonts w:ascii="Arial" w:eastAsia="Times New Roman" w:hAnsi="Arial" w:cs="Arial"/>
          <w:sz w:val="20"/>
          <w:szCs w:val="20"/>
          <w:bdr w:val="none" w:sz="0" w:space="0" w:color="auto" w:frame="1"/>
          <w:lang w:eastAsia="en-GB"/>
        </w:rPr>
      </w:pPr>
      <w:r w:rsidRPr="00F30933">
        <w:rPr>
          <w:rFonts w:ascii="Arial" w:eastAsia="Times New Roman" w:hAnsi="Arial" w:cs="Arial"/>
          <w:b/>
          <w:sz w:val="20"/>
          <w:szCs w:val="20"/>
          <w:bdr w:val="none" w:sz="0" w:space="0" w:color="auto" w:frame="1"/>
          <w:lang w:eastAsia="en-GB"/>
        </w:rPr>
        <w:t>Variation</w:t>
      </w:r>
      <w:r w:rsidRPr="00F30933">
        <w:rPr>
          <w:rFonts w:ascii="Arial" w:eastAsia="Times New Roman" w:hAnsi="Arial" w:cs="Arial"/>
          <w:sz w:val="20"/>
          <w:szCs w:val="20"/>
          <w:bdr w:val="none" w:sz="0" w:space="0" w:color="auto" w:frame="1"/>
          <w:lang w:eastAsia="en-GB"/>
        </w:rPr>
        <w:t xml:space="preserve">. We may vary these Terms by updating them at any time. Other than as agreed by us in writing, these Terms will apply to the exclusion of any other terms that you seek to impose or incorporate, or which are implied by trade, custom, practice or </w:t>
      </w:r>
      <w:r w:rsidR="004F4FC3">
        <w:rPr>
          <w:rFonts w:ascii="Arial" w:eastAsia="Times New Roman" w:hAnsi="Arial" w:cs="Arial"/>
          <w:sz w:val="20"/>
          <w:szCs w:val="20"/>
          <w:bdr w:val="none" w:sz="0" w:space="0" w:color="auto" w:frame="1"/>
          <w:lang w:eastAsia="en-GB"/>
        </w:rPr>
        <w:t>Event</w:t>
      </w:r>
      <w:r w:rsidRPr="00F30933">
        <w:rPr>
          <w:rFonts w:ascii="Arial" w:eastAsia="Times New Roman" w:hAnsi="Arial" w:cs="Arial"/>
          <w:sz w:val="20"/>
          <w:szCs w:val="20"/>
          <w:bdr w:val="none" w:sz="0" w:space="0" w:color="auto" w:frame="1"/>
          <w:lang w:eastAsia="en-GB"/>
        </w:rPr>
        <w:t xml:space="preserve"> of dealing.</w:t>
      </w:r>
    </w:p>
    <w:p w14:paraId="0B4E0223" w14:textId="42CF1910" w:rsidR="00230A5D" w:rsidRPr="00F30933" w:rsidRDefault="00230A5D" w:rsidP="007D1712">
      <w:pPr>
        <w:pStyle w:val="ListParagraph"/>
        <w:numPr>
          <w:ilvl w:val="1"/>
          <w:numId w:val="24"/>
        </w:numPr>
        <w:spacing w:before="60" w:afterLines="60" w:after="144" w:line="240" w:lineRule="auto"/>
        <w:ind w:left="567" w:hanging="567"/>
        <w:contextualSpacing w:val="0"/>
        <w:jc w:val="both"/>
        <w:textAlignment w:val="baseline"/>
        <w:rPr>
          <w:rFonts w:ascii="Arial" w:eastAsia="Times New Roman" w:hAnsi="Arial" w:cs="Arial"/>
          <w:sz w:val="20"/>
          <w:szCs w:val="20"/>
          <w:bdr w:val="none" w:sz="0" w:space="0" w:color="auto" w:frame="1"/>
          <w:lang w:eastAsia="en-GB"/>
        </w:rPr>
      </w:pPr>
      <w:r w:rsidRPr="00F30933">
        <w:rPr>
          <w:rFonts w:ascii="Arial" w:eastAsia="Times New Roman" w:hAnsi="Arial" w:cs="Arial"/>
          <w:b/>
          <w:sz w:val="20"/>
          <w:szCs w:val="20"/>
          <w:bdr w:val="none" w:sz="0" w:space="0" w:color="auto" w:frame="1"/>
          <w:lang w:eastAsia="en-GB"/>
        </w:rPr>
        <w:t>Waiver.</w:t>
      </w:r>
      <w:r w:rsidRPr="00F30933">
        <w:rPr>
          <w:rFonts w:ascii="Arial" w:eastAsia="Times New Roman" w:hAnsi="Arial" w:cs="Arial"/>
          <w:sz w:val="20"/>
          <w:szCs w:val="20"/>
          <w:bdr w:val="none" w:sz="0" w:space="0" w:color="auto" w:frame="1"/>
          <w:lang w:eastAsia="en-GB"/>
        </w:rPr>
        <w:t xml:space="preserve"> A waiver by us of any right under these Terms or by law is only effective if it is in writing and it applies only to the circumstances for which it is given. Our failure or delay in exercising any right or remedy under these Terms or by law shall not constitute a waiver of that (or any other) right </w:t>
      </w:r>
      <w:r w:rsidRPr="00F30933">
        <w:rPr>
          <w:rFonts w:ascii="Arial" w:eastAsia="Times New Roman" w:hAnsi="Arial" w:cs="Arial"/>
          <w:sz w:val="20"/>
          <w:szCs w:val="20"/>
          <w:bdr w:val="none" w:sz="0" w:space="0" w:color="auto" w:frame="1"/>
          <w:lang w:eastAsia="en-GB"/>
        </w:rPr>
        <w:lastRenderedPageBreak/>
        <w:t>or remedy, nor preclude or restrict its further exercise. No single or partial exercise by us of such right or remedy shall preclude or restrict the further exercise of that (or any other) right or remedy.</w:t>
      </w:r>
    </w:p>
    <w:p w14:paraId="310F3B49" w14:textId="17C967AC" w:rsidR="001E1196" w:rsidRPr="00F30933" w:rsidRDefault="00230A5D" w:rsidP="007D1712">
      <w:pPr>
        <w:pStyle w:val="ListParagraph"/>
        <w:numPr>
          <w:ilvl w:val="1"/>
          <w:numId w:val="24"/>
        </w:numPr>
        <w:spacing w:before="60" w:afterLines="60" w:after="144" w:line="240" w:lineRule="auto"/>
        <w:ind w:left="567" w:hanging="567"/>
        <w:contextualSpacing w:val="0"/>
        <w:jc w:val="both"/>
        <w:textAlignment w:val="baseline"/>
        <w:rPr>
          <w:rFonts w:ascii="Arial" w:eastAsia="Times New Roman" w:hAnsi="Arial" w:cs="Arial"/>
          <w:sz w:val="20"/>
          <w:szCs w:val="20"/>
          <w:bdr w:val="none" w:sz="0" w:space="0" w:color="auto" w:frame="1"/>
          <w:lang w:eastAsia="en-GB"/>
        </w:rPr>
      </w:pPr>
      <w:r w:rsidRPr="00F30933">
        <w:rPr>
          <w:rFonts w:ascii="Arial" w:eastAsia="Times New Roman" w:hAnsi="Arial" w:cs="Arial"/>
          <w:b/>
          <w:sz w:val="20"/>
          <w:szCs w:val="20"/>
          <w:bdr w:val="none" w:sz="0" w:space="0" w:color="auto" w:frame="1"/>
          <w:lang w:eastAsia="en-GB"/>
        </w:rPr>
        <w:t>Severance.</w:t>
      </w:r>
      <w:r w:rsidRPr="00F30933">
        <w:rPr>
          <w:rFonts w:ascii="Arial" w:eastAsia="Times New Roman" w:hAnsi="Arial" w:cs="Arial"/>
          <w:sz w:val="20"/>
          <w:szCs w:val="20"/>
          <w:bdr w:val="none" w:sz="0" w:space="0" w:color="auto" w:frame="1"/>
          <w:lang w:eastAsia="en-GB"/>
        </w:rPr>
        <w:t> If any provision of these Terms (or part of any provision) is found by any court or other authority of competent jurisdiction to be invalid, illegal or un</w:t>
      </w:r>
      <w:r w:rsidR="001E1196" w:rsidRPr="00F30933">
        <w:rPr>
          <w:rFonts w:ascii="Arial" w:eastAsia="Times New Roman" w:hAnsi="Arial" w:cs="Arial"/>
          <w:sz w:val="20"/>
          <w:szCs w:val="20"/>
          <w:bdr w:val="none" w:sz="0" w:space="0" w:color="auto" w:frame="1"/>
          <w:lang w:eastAsia="en-GB"/>
        </w:rPr>
        <w:t>e</w:t>
      </w:r>
      <w:r w:rsidRPr="00F30933">
        <w:rPr>
          <w:rFonts w:ascii="Arial" w:eastAsia="Times New Roman" w:hAnsi="Arial" w:cs="Arial"/>
          <w:sz w:val="20"/>
          <w:szCs w:val="20"/>
          <w:bdr w:val="none" w:sz="0" w:space="0" w:color="auto" w:frame="1"/>
          <w:lang w:eastAsia="en-GB"/>
        </w:rPr>
        <w:t>nforceable, that provision or part-provision shall, to the extent required, be deemed not to form part of these Terms, and the validity and enforceability of the other provisions of these Terms shall not be affected.</w:t>
      </w:r>
    </w:p>
    <w:p w14:paraId="11BCF447" w14:textId="72CCF215" w:rsidR="00230A5D" w:rsidRPr="00F30933" w:rsidRDefault="00230A5D" w:rsidP="007D1712">
      <w:pPr>
        <w:pStyle w:val="ListParagraph"/>
        <w:numPr>
          <w:ilvl w:val="1"/>
          <w:numId w:val="24"/>
        </w:numPr>
        <w:spacing w:before="60" w:afterLines="60" w:after="144" w:line="240" w:lineRule="auto"/>
        <w:ind w:left="567" w:hanging="567"/>
        <w:contextualSpacing w:val="0"/>
        <w:jc w:val="both"/>
        <w:textAlignment w:val="baseline"/>
        <w:rPr>
          <w:rFonts w:ascii="Arial" w:eastAsia="Times New Roman" w:hAnsi="Arial" w:cs="Arial"/>
          <w:sz w:val="20"/>
          <w:szCs w:val="20"/>
          <w:bdr w:val="none" w:sz="0" w:space="0" w:color="auto" w:frame="1"/>
          <w:lang w:eastAsia="en-GB"/>
        </w:rPr>
      </w:pPr>
      <w:r w:rsidRPr="00F30933">
        <w:rPr>
          <w:rFonts w:ascii="Arial" w:eastAsia="Times New Roman" w:hAnsi="Arial" w:cs="Arial"/>
          <w:b/>
          <w:sz w:val="20"/>
          <w:szCs w:val="20"/>
          <w:bdr w:val="none" w:sz="0" w:space="0" w:color="auto" w:frame="1"/>
          <w:lang w:eastAsia="en-GB"/>
        </w:rPr>
        <w:t>Entire agreement.</w:t>
      </w:r>
      <w:r w:rsidRPr="00F30933">
        <w:rPr>
          <w:rFonts w:ascii="Arial" w:eastAsia="Times New Roman" w:hAnsi="Arial" w:cs="Arial"/>
          <w:sz w:val="20"/>
          <w:szCs w:val="20"/>
          <w:bdr w:val="none" w:sz="0" w:space="0" w:color="auto" w:frame="1"/>
          <w:lang w:eastAsia="en-GB"/>
        </w:rPr>
        <w:t xml:space="preserve"> These Terms constitute the whole agreement between the parties and supersedes all previous agreements between the parties relating to its subject matter. You acknowledge that, in booking the </w:t>
      </w:r>
      <w:r w:rsidR="004F4FC3">
        <w:rPr>
          <w:rFonts w:ascii="Arial" w:eastAsia="Times New Roman" w:hAnsi="Arial" w:cs="Arial"/>
          <w:sz w:val="20"/>
          <w:szCs w:val="20"/>
          <w:bdr w:val="none" w:sz="0" w:space="0" w:color="auto" w:frame="1"/>
          <w:lang w:eastAsia="en-GB"/>
        </w:rPr>
        <w:t>Event</w:t>
      </w:r>
      <w:r w:rsidRPr="00F30933">
        <w:rPr>
          <w:rFonts w:ascii="Arial" w:eastAsia="Times New Roman" w:hAnsi="Arial" w:cs="Arial"/>
          <w:sz w:val="20"/>
          <w:szCs w:val="20"/>
          <w:bdr w:val="none" w:sz="0" w:space="0" w:color="auto" w:frame="1"/>
          <w:lang w:eastAsia="en-GB"/>
        </w:rPr>
        <w:t>, you have not relied on, and shall have no right or remedy in respect of, any statement, representation, assurance or warranty (whether made negligently or innocently) (other than for breach of contract). Nothing in this clause shall limit or exclude any liability for fraud.</w:t>
      </w:r>
    </w:p>
    <w:p w14:paraId="18F3EFCF" w14:textId="66AD3342" w:rsidR="00230A5D" w:rsidRPr="00F30933" w:rsidRDefault="00230A5D" w:rsidP="007D1712">
      <w:pPr>
        <w:pStyle w:val="ListParagraph"/>
        <w:numPr>
          <w:ilvl w:val="1"/>
          <w:numId w:val="24"/>
        </w:numPr>
        <w:spacing w:before="60" w:afterLines="60" w:after="144" w:line="240" w:lineRule="auto"/>
        <w:ind w:left="567" w:hanging="567"/>
        <w:contextualSpacing w:val="0"/>
        <w:jc w:val="both"/>
        <w:textAlignment w:val="baseline"/>
        <w:rPr>
          <w:rFonts w:ascii="Arial" w:eastAsia="Times New Roman" w:hAnsi="Arial" w:cs="Arial"/>
          <w:sz w:val="20"/>
          <w:szCs w:val="20"/>
          <w:bdr w:val="none" w:sz="0" w:space="0" w:color="auto" w:frame="1"/>
          <w:lang w:eastAsia="en-GB"/>
        </w:rPr>
      </w:pPr>
      <w:r w:rsidRPr="00F30933">
        <w:rPr>
          <w:rFonts w:ascii="Arial" w:eastAsia="Times New Roman" w:hAnsi="Arial" w:cs="Arial"/>
          <w:b/>
          <w:sz w:val="20"/>
          <w:szCs w:val="20"/>
          <w:bdr w:val="none" w:sz="0" w:space="0" w:color="auto" w:frame="1"/>
          <w:lang w:eastAsia="en-GB"/>
        </w:rPr>
        <w:t>Assignment.</w:t>
      </w:r>
      <w:r w:rsidRPr="00F30933">
        <w:rPr>
          <w:rFonts w:ascii="Arial" w:eastAsia="Times New Roman" w:hAnsi="Arial" w:cs="Arial"/>
          <w:sz w:val="20"/>
          <w:szCs w:val="20"/>
          <w:bdr w:val="none" w:sz="0" w:space="0" w:color="auto" w:frame="1"/>
          <w:lang w:eastAsia="en-GB"/>
        </w:rPr>
        <w:t xml:space="preserve"> You shall not, without our prior written consent, assign, transfer, ch</w:t>
      </w:r>
      <w:r w:rsidR="001E1196" w:rsidRPr="00F30933">
        <w:rPr>
          <w:rFonts w:ascii="Arial" w:eastAsia="Times New Roman" w:hAnsi="Arial" w:cs="Arial"/>
          <w:sz w:val="20"/>
          <w:szCs w:val="20"/>
          <w:bdr w:val="none" w:sz="0" w:space="0" w:color="auto" w:frame="1"/>
          <w:lang w:eastAsia="en-GB"/>
        </w:rPr>
        <w:t>a</w:t>
      </w:r>
      <w:r w:rsidRPr="00F30933">
        <w:rPr>
          <w:rFonts w:ascii="Arial" w:eastAsia="Times New Roman" w:hAnsi="Arial" w:cs="Arial"/>
          <w:sz w:val="20"/>
          <w:szCs w:val="20"/>
          <w:bdr w:val="none" w:sz="0" w:space="0" w:color="auto" w:frame="1"/>
          <w:lang w:eastAsia="en-GB"/>
        </w:rPr>
        <w:t xml:space="preserve">rge, mortgage, </w:t>
      </w:r>
      <w:r w:rsidR="001E1196" w:rsidRPr="00F30933">
        <w:rPr>
          <w:rFonts w:ascii="Arial" w:eastAsia="Times New Roman" w:hAnsi="Arial" w:cs="Arial"/>
          <w:sz w:val="20"/>
          <w:szCs w:val="20"/>
          <w:bdr w:val="none" w:sz="0" w:space="0" w:color="auto" w:frame="1"/>
          <w:lang w:eastAsia="en-GB"/>
        </w:rPr>
        <w:t>subcontract,</w:t>
      </w:r>
      <w:r w:rsidRPr="00F30933">
        <w:rPr>
          <w:rFonts w:ascii="Arial" w:eastAsia="Times New Roman" w:hAnsi="Arial" w:cs="Arial"/>
          <w:sz w:val="20"/>
          <w:szCs w:val="20"/>
          <w:bdr w:val="none" w:sz="0" w:space="0" w:color="auto" w:frame="1"/>
          <w:lang w:eastAsia="en-GB"/>
        </w:rPr>
        <w:t xml:space="preserve"> or deal in any other manner with all or any of your rights or obligations under these Terms.</w:t>
      </w:r>
    </w:p>
    <w:p w14:paraId="61438B86" w14:textId="274ED88E" w:rsidR="00230A5D" w:rsidRPr="00F30933" w:rsidRDefault="00230A5D" w:rsidP="007D1712">
      <w:pPr>
        <w:pStyle w:val="ListParagraph"/>
        <w:numPr>
          <w:ilvl w:val="1"/>
          <w:numId w:val="24"/>
        </w:numPr>
        <w:spacing w:before="60" w:afterLines="60" w:after="144" w:line="240" w:lineRule="auto"/>
        <w:ind w:left="567" w:hanging="567"/>
        <w:contextualSpacing w:val="0"/>
        <w:jc w:val="both"/>
        <w:textAlignment w:val="baseline"/>
        <w:rPr>
          <w:rFonts w:ascii="Arial" w:eastAsia="Times New Roman" w:hAnsi="Arial" w:cs="Arial"/>
          <w:sz w:val="20"/>
          <w:szCs w:val="20"/>
          <w:bdr w:val="none" w:sz="0" w:space="0" w:color="auto" w:frame="1"/>
          <w:lang w:eastAsia="en-GB"/>
        </w:rPr>
      </w:pPr>
      <w:r w:rsidRPr="00F30933">
        <w:rPr>
          <w:rFonts w:ascii="Arial" w:eastAsia="Times New Roman" w:hAnsi="Arial" w:cs="Arial"/>
          <w:b/>
          <w:sz w:val="20"/>
          <w:szCs w:val="20"/>
          <w:bdr w:val="none" w:sz="0" w:space="0" w:color="auto" w:frame="1"/>
          <w:lang w:eastAsia="en-GB"/>
        </w:rPr>
        <w:t>Rights of third parties.</w:t>
      </w:r>
      <w:r w:rsidRPr="00F30933">
        <w:rPr>
          <w:rFonts w:ascii="Arial" w:eastAsia="Times New Roman" w:hAnsi="Arial" w:cs="Arial"/>
          <w:sz w:val="20"/>
          <w:szCs w:val="20"/>
          <w:bdr w:val="none" w:sz="0" w:space="0" w:color="auto" w:frame="1"/>
          <w:lang w:eastAsia="en-GB"/>
        </w:rPr>
        <w:t xml:space="preserve"> Except as set out in these Terms, a person who is not a </w:t>
      </w:r>
      <w:r w:rsidR="001E1196" w:rsidRPr="00F30933">
        <w:rPr>
          <w:rFonts w:ascii="Arial" w:eastAsia="Times New Roman" w:hAnsi="Arial" w:cs="Arial"/>
          <w:sz w:val="20"/>
          <w:szCs w:val="20"/>
          <w:bdr w:val="none" w:sz="0" w:space="0" w:color="auto" w:frame="1"/>
          <w:lang w:eastAsia="en-GB"/>
        </w:rPr>
        <w:t>party</w:t>
      </w:r>
      <w:r w:rsidRPr="00F30933">
        <w:rPr>
          <w:rFonts w:ascii="Arial" w:eastAsia="Times New Roman" w:hAnsi="Arial" w:cs="Arial"/>
          <w:sz w:val="20"/>
          <w:szCs w:val="20"/>
          <w:bdr w:val="none" w:sz="0" w:space="0" w:color="auto" w:frame="1"/>
          <w:lang w:eastAsia="en-GB"/>
        </w:rPr>
        <w:t xml:space="preserve"> to these Terms shall not have any rights under or in connection with them.</w:t>
      </w:r>
    </w:p>
    <w:p w14:paraId="73ABB18E" w14:textId="6D9E3B3F" w:rsidR="00230A5D" w:rsidRDefault="00230A5D" w:rsidP="007D1712">
      <w:pPr>
        <w:pStyle w:val="ListParagraph"/>
        <w:numPr>
          <w:ilvl w:val="1"/>
          <w:numId w:val="24"/>
        </w:numPr>
        <w:spacing w:before="60" w:afterLines="60" w:after="144" w:line="240" w:lineRule="auto"/>
        <w:ind w:left="567" w:hanging="567"/>
        <w:contextualSpacing w:val="0"/>
        <w:jc w:val="both"/>
        <w:textAlignment w:val="baseline"/>
        <w:rPr>
          <w:rFonts w:ascii="Arial" w:eastAsia="Times New Roman" w:hAnsi="Arial" w:cs="Arial"/>
          <w:sz w:val="20"/>
          <w:szCs w:val="20"/>
          <w:bdr w:val="none" w:sz="0" w:space="0" w:color="auto" w:frame="1"/>
          <w:lang w:eastAsia="en-GB"/>
        </w:rPr>
      </w:pPr>
      <w:r w:rsidRPr="00F30933">
        <w:rPr>
          <w:rFonts w:ascii="Arial" w:eastAsia="Times New Roman" w:hAnsi="Arial" w:cs="Arial"/>
          <w:b/>
          <w:sz w:val="20"/>
          <w:szCs w:val="20"/>
          <w:bdr w:val="none" w:sz="0" w:space="0" w:color="auto" w:frame="1"/>
          <w:lang w:eastAsia="en-GB"/>
        </w:rPr>
        <w:t>Governing law and jurisdiction.</w:t>
      </w:r>
      <w:r w:rsidRPr="00F30933">
        <w:rPr>
          <w:rFonts w:ascii="Arial" w:eastAsia="Times New Roman" w:hAnsi="Arial" w:cs="Arial"/>
          <w:sz w:val="20"/>
          <w:szCs w:val="20"/>
          <w:bdr w:val="none" w:sz="0" w:space="0" w:color="auto" w:frame="1"/>
          <w:lang w:eastAsia="en-GB"/>
        </w:rPr>
        <w:t xml:space="preserve"> These Terms and the </w:t>
      </w:r>
      <w:r w:rsidR="006507EF">
        <w:rPr>
          <w:rFonts w:ascii="Arial" w:eastAsia="Times New Roman" w:hAnsi="Arial" w:cs="Arial"/>
          <w:sz w:val="20"/>
          <w:szCs w:val="20"/>
          <w:bdr w:val="none" w:sz="0" w:space="0" w:color="auto" w:frame="1"/>
          <w:lang w:eastAsia="en-GB"/>
        </w:rPr>
        <w:t>C</w:t>
      </w:r>
      <w:r w:rsidRPr="00F30933">
        <w:rPr>
          <w:rFonts w:ascii="Arial" w:eastAsia="Times New Roman" w:hAnsi="Arial" w:cs="Arial"/>
          <w:sz w:val="20"/>
          <w:szCs w:val="20"/>
          <w:bdr w:val="none" w:sz="0" w:space="0" w:color="auto" w:frame="1"/>
          <w:lang w:eastAsia="en-GB"/>
        </w:rPr>
        <w:t xml:space="preserve">ontract shall be </w:t>
      </w:r>
      <w:r w:rsidR="001E1196" w:rsidRPr="00F30933">
        <w:rPr>
          <w:rFonts w:ascii="Arial" w:eastAsia="Times New Roman" w:hAnsi="Arial" w:cs="Arial"/>
          <w:sz w:val="20"/>
          <w:szCs w:val="20"/>
          <w:bdr w:val="none" w:sz="0" w:space="0" w:color="auto" w:frame="1"/>
          <w:lang w:eastAsia="en-GB"/>
        </w:rPr>
        <w:t>governed</w:t>
      </w:r>
      <w:r w:rsidRPr="00F30933">
        <w:rPr>
          <w:rFonts w:ascii="Arial" w:eastAsia="Times New Roman" w:hAnsi="Arial" w:cs="Arial"/>
          <w:sz w:val="20"/>
          <w:szCs w:val="20"/>
          <w:bdr w:val="none" w:sz="0" w:space="0" w:color="auto" w:frame="1"/>
          <w:lang w:eastAsia="en-GB"/>
        </w:rPr>
        <w:t xml:space="preserve"> by, and construed in accordance with, the law of England and Wales and we and you agree to the exclusive jurisdiction of the courts of England and Wa</w:t>
      </w:r>
      <w:r w:rsidR="001E1196" w:rsidRPr="00F30933">
        <w:rPr>
          <w:rFonts w:ascii="Arial" w:eastAsia="Times New Roman" w:hAnsi="Arial" w:cs="Arial"/>
          <w:sz w:val="20"/>
          <w:szCs w:val="20"/>
          <w:bdr w:val="none" w:sz="0" w:space="0" w:color="auto" w:frame="1"/>
          <w:lang w:eastAsia="en-GB"/>
        </w:rPr>
        <w:t>les</w:t>
      </w:r>
      <w:r w:rsidR="0012687E" w:rsidRPr="00F30933">
        <w:rPr>
          <w:rFonts w:ascii="Arial" w:eastAsia="Times New Roman" w:hAnsi="Arial" w:cs="Arial"/>
          <w:sz w:val="20"/>
          <w:szCs w:val="20"/>
          <w:bdr w:val="none" w:sz="0" w:space="0" w:color="auto" w:frame="1"/>
          <w:lang w:eastAsia="en-GB"/>
        </w:rPr>
        <w:t>.</w:t>
      </w:r>
    </w:p>
    <w:p w14:paraId="20DE6F3C" w14:textId="77777777" w:rsidR="00DD75F8" w:rsidRDefault="00DD75F8" w:rsidP="00DD75F8">
      <w:pPr>
        <w:spacing w:before="60" w:afterLines="60" w:after="144" w:line="240" w:lineRule="auto"/>
        <w:jc w:val="both"/>
        <w:textAlignment w:val="baseline"/>
        <w:rPr>
          <w:rFonts w:ascii="Arial" w:eastAsia="Times New Roman" w:hAnsi="Arial" w:cs="Arial"/>
          <w:sz w:val="20"/>
          <w:szCs w:val="20"/>
          <w:bdr w:val="none" w:sz="0" w:space="0" w:color="auto" w:frame="1"/>
          <w:lang w:eastAsia="en-GB"/>
        </w:rPr>
      </w:pPr>
    </w:p>
    <w:p w14:paraId="1852ECEC" w14:textId="77777777" w:rsidR="00DD75F8" w:rsidRPr="00DD75F8" w:rsidRDefault="00DD75F8" w:rsidP="00DD75F8">
      <w:pPr>
        <w:spacing w:before="60" w:afterLines="60" w:after="144" w:line="240" w:lineRule="auto"/>
        <w:jc w:val="both"/>
        <w:textAlignment w:val="baseline"/>
        <w:rPr>
          <w:rFonts w:ascii="Arial" w:eastAsia="Times New Roman" w:hAnsi="Arial" w:cs="Arial"/>
          <w:sz w:val="20"/>
          <w:szCs w:val="20"/>
          <w:bdr w:val="none" w:sz="0" w:space="0" w:color="auto" w:frame="1"/>
          <w:lang w:eastAsia="en-GB"/>
        </w:rPr>
      </w:pPr>
    </w:p>
    <w:sectPr w:rsidR="00DD75F8" w:rsidRPr="00DD75F8" w:rsidSect="00F30933">
      <w:headerReference w:type="default" r:id="rId14"/>
      <w:pgSz w:w="11906" w:h="16838"/>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2452C" w14:textId="77777777" w:rsidR="00FE3D05" w:rsidRDefault="00FE3D05" w:rsidP="00230A5D">
      <w:pPr>
        <w:spacing w:after="0" w:line="240" w:lineRule="auto"/>
      </w:pPr>
      <w:r>
        <w:separator/>
      </w:r>
    </w:p>
  </w:endnote>
  <w:endnote w:type="continuationSeparator" w:id="0">
    <w:p w14:paraId="5871CB7D" w14:textId="77777777" w:rsidR="00FE3D05" w:rsidRDefault="00FE3D05" w:rsidP="00230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C9A12" w14:textId="77777777" w:rsidR="00FE3D05" w:rsidRDefault="00FE3D05" w:rsidP="00230A5D">
      <w:pPr>
        <w:spacing w:after="0" w:line="240" w:lineRule="auto"/>
      </w:pPr>
      <w:r>
        <w:separator/>
      </w:r>
    </w:p>
  </w:footnote>
  <w:footnote w:type="continuationSeparator" w:id="0">
    <w:p w14:paraId="7BD0D959" w14:textId="77777777" w:rsidR="00FE3D05" w:rsidRDefault="00FE3D05" w:rsidP="00230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8EB85" w14:textId="438FCCD9" w:rsidR="00ED1198" w:rsidRDefault="00ED1198" w:rsidP="00ED1198">
    <w:pPr>
      <w:pStyle w:val="Header"/>
      <w:rPr>
        <w:rFonts w:ascii="Arial" w:hAnsi="Arial" w:cs="Arial"/>
      </w:rPr>
    </w:pPr>
    <w:r w:rsidRPr="00D17359">
      <w:rPr>
        <w:rFonts w:ascii="Arial" w:hAnsi="Arial" w:cs="Arial"/>
        <w:noProof/>
      </w:rPr>
      <w:drawing>
        <wp:anchor distT="0" distB="0" distL="114300" distR="114300" simplePos="0" relativeHeight="251659264" behindDoc="1" locked="0" layoutInCell="1" allowOverlap="1" wp14:anchorId="46B3125B" wp14:editId="7EB27054">
          <wp:simplePos x="0" y="0"/>
          <wp:positionH relativeFrom="margin">
            <wp:align>right</wp:align>
          </wp:positionH>
          <wp:positionV relativeFrom="topMargin">
            <wp:posOffset>457835</wp:posOffset>
          </wp:positionV>
          <wp:extent cx="1238250" cy="548005"/>
          <wp:effectExtent l="0" t="0" r="0" b="4445"/>
          <wp:wrapTight wrapText="bothSides">
            <wp:wrapPolygon edited="0">
              <wp:start x="0" y="0"/>
              <wp:lineTo x="0" y="21024"/>
              <wp:lineTo x="21268" y="21024"/>
              <wp:lineTo x="21268" y="0"/>
              <wp:lineTo x="0" y="0"/>
            </wp:wrapPolygon>
          </wp:wrapTight>
          <wp:docPr id="1557121015" name="Picture 2"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121015" name="Picture 2" descr="A green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38250" cy="548005"/>
                  </a:xfrm>
                  <a:prstGeom prst="rect">
                    <a:avLst/>
                  </a:prstGeom>
                </pic:spPr>
              </pic:pic>
            </a:graphicData>
          </a:graphic>
        </wp:anchor>
      </w:drawing>
    </w:r>
    <w:r w:rsidRPr="00D17359">
      <w:rPr>
        <w:rFonts w:ascii="Arial" w:hAnsi="Arial" w:cs="Arial"/>
      </w:rPr>
      <w:t>WUN Event Terms and Conditions</w:t>
    </w:r>
  </w:p>
  <w:p w14:paraId="5A519272" w14:textId="6CF30EE8" w:rsidR="00F30933" w:rsidRDefault="00ED1198" w:rsidP="00ED1198">
    <w:pPr>
      <w:spacing w:after="0" w:line="360" w:lineRule="auto"/>
      <w:jc w:val="both"/>
      <w:textAlignment w:val="baseline"/>
      <w:outlineLvl w:val="2"/>
      <w:rPr>
        <w:rFonts w:eastAsia="Times New Roman" w:cs="Helvetica"/>
        <w:b/>
        <w:bCs/>
        <w:color w:val="2F3131"/>
        <w:lang w:eastAsia="en-GB"/>
      </w:rPr>
    </w:pPr>
    <w:r w:rsidRPr="00171881">
      <w:rPr>
        <w:rFonts w:ascii="Arial" w:hAnsi="Arial" w:cs="Arial"/>
      </w:rPr>
      <w:t>WUN/POL/</w:t>
    </w:r>
    <w:r>
      <w:rPr>
        <w:rFonts w:ascii="Arial" w:hAnsi="Arial" w:cs="Arial"/>
      </w:rPr>
      <w:t>ETC</w:t>
    </w:r>
    <w:r w:rsidRPr="00F30933">
      <w:rPr>
        <w:noProof/>
      </w:rPr>
      <w:t xml:space="preserve"> </w:t>
    </w:r>
  </w:p>
  <w:p w14:paraId="26413720" w14:textId="2C0A3B03" w:rsidR="00230A5D" w:rsidRPr="00F30933" w:rsidRDefault="00F30933" w:rsidP="00F30933">
    <w:pPr>
      <w:spacing w:after="0" w:line="360" w:lineRule="auto"/>
      <w:jc w:val="both"/>
      <w:textAlignment w:val="baseline"/>
      <w:outlineLvl w:val="2"/>
      <w:rPr>
        <w:rFonts w:eastAsia="Times New Roman" w:cs="Helvetica"/>
        <w:b/>
        <w:bCs/>
        <w:color w:val="17D39D"/>
        <w:lang w:eastAsia="en-GB"/>
      </w:rPr>
    </w:pPr>
    <w:r w:rsidRPr="00F30933">
      <w:rPr>
        <w:rFonts w:eastAsia="Times New Roman" w:cs="Helvetica"/>
        <w:b/>
        <w:bCs/>
        <w:color w:val="17D39D"/>
        <w:lang w:eastAsia="en-GB"/>
      </w:rPr>
      <w:tab/>
    </w:r>
    <w:r w:rsidRPr="00F30933">
      <w:rPr>
        <w:rFonts w:eastAsia="Times New Roman" w:cs="Helvetica"/>
        <w:b/>
        <w:bCs/>
        <w:color w:val="17D39D"/>
        <w:lang w:eastAsia="en-GB"/>
      </w:rPr>
      <w:tab/>
    </w:r>
    <w:r w:rsidRPr="00F30933">
      <w:rPr>
        <w:color w:val="17D39D"/>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7698"/>
    <w:multiLevelType w:val="multilevel"/>
    <w:tmpl w:val="E0A0DB5C"/>
    <w:lvl w:ilvl="0">
      <w:start w:val="4"/>
      <w:numFmt w:val="decimal"/>
      <w:lvlText w:val="%1"/>
      <w:lvlJc w:val="left"/>
      <w:pPr>
        <w:ind w:left="0" w:hanging="360"/>
      </w:pPr>
      <w:rPr>
        <w:rFonts w:hint="default"/>
      </w:rPr>
    </w:lvl>
    <w:lvl w:ilvl="1">
      <w:start w:val="1"/>
      <w:numFmt w:val="decimal"/>
      <w:lvlText w:val="%1.%2"/>
      <w:lvlJc w:val="left"/>
      <w:pPr>
        <w:ind w:left="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108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440" w:hanging="1800"/>
      </w:pPr>
      <w:rPr>
        <w:rFonts w:hint="default"/>
      </w:rPr>
    </w:lvl>
  </w:abstractNum>
  <w:abstractNum w:abstractNumId="1" w15:restartNumberingAfterBreak="0">
    <w:nsid w:val="02E652DF"/>
    <w:multiLevelType w:val="multilevel"/>
    <w:tmpl w:val="A31E585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323733F"/>
    <w:multiLevelType w:val="multilevel"/>
    <w:tmpl w:val="0D12C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406194E"/>
    <w:multiLevelType w:val="multilevel"/>
    <w:tmpl w:val="EFA4E9F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52C54BE"/>
    <w:multiLevelType w:val="multilevel"/>
    <w:tmpl w:val="00000000"/>
    <w:name w:val="Clauses"/>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5" w15:restartNumberingAfterBreak="0">
    <w:nsid w:val="054605A1"/>
    <w:multiLevelType w:val="multilevel"/>
    <w:tmpl w:val="2012B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D65D0E"/>
    <w:multiLevelType w:val="hybridMultilevel"/>
    <w:tmpl w:val="C226BA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9FE7F8F"/>
    <w:multiLevelType w:val="multilevel"/>
    <w:tmpl w:val="2474F24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2D3DF1"/>
    <w:multiLevelType w:val="multilevel"/>
    <w:tmpl w:val="29CCE13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0DB5B3E"/>
    <w:multiLevelType w:val="multilevel"/>
    <w:tmpl w:val="219E0D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5504917"/>
    <w:multiLevelType w:val="multilevel"/>
    <w:tmpl w:val="7D8AB84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3"/>
      <w:numFmt w:val="decimal"/>
      <w:lvlText w:val="%3"/>
      <w:lvlJc w:val="left"/>
      <w:pPr>
        <w:ind w:left="1800" w:hanging="360"/>
      </w:pPr>
      <w:rPr>
        <w:rFonts w:hint="default"/>
        <w:b/>
      </w:rPr>
    </w:lvl>
    <w:lvl w:ilvl="3">
      <w:start w:val="3"/>
      <w:numFmt w:val="decimal"/>
      <w:lvlText w:val="%4"/>
      <w:lvlJc w:val="left"/>
      <w:pPr>
        <w:ind w:left="2520" w:hanging="360"/>
      </w:pPr>
      <w:rPr>
        <w:rFonts w:hint="default"/>
        <w:b/>
      </w:r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2A967CCC"/>
    <w:multiLevelType w:val="multilevel"/>
    <w:tmpl w:val="EE4C83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B73685"/>
    <w:multiLevelType w:val="multilevel"/>
    <w:tmpl w:val="9AB466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A60542"/>
    <w:multiLevelType w:val="multilevel"/>
    <w:tmpl w:val="EC0C408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34AF64FF"/>
    <w:multiLevelType w:val="multilevel"/>
    <w:tmpl w:val="B3541C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DD1517"/>
    <w:multiLevelType w:val="multilevel"/>
    <w:tmpl w:val="852202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DCF5D5B"/>
    <w:multiLevelType w:val="multilevel"/>
    <w:tmpl w:val="4E86C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7A1593"/>
    <w:multiLevelType w:val="multilevel"/>
    <w:tmpl w:val="A5EA88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5434F95"/>
    <w:multiLevelType w:val="multilevel"/>
    <w:tmpl w:val="A31E585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E6D6AE1"/>
    <w:multiLevelType w:val="multilevel"/>
    <w:tmpl w:val="FFB8F7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784BFF"/>
    <w:multiLevelType w:val="multilevel"/>
    <w:tmpl w:val="998E5A60"/>
    <w:lvl w:ilvl="0">
      <w:start w:val="7"/>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1" w15:restartNumberingAfterBreak="0">
    <w:nsid w:val="613B5E00"/>
    <w:multiLevelType w:val="multilevel"/>
    <w:tmpl w:val="FA2AAA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CA53CA"/>
    <w:multiLevelType w:val="multilevel"/>
    <w:tmpl w:val="61904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BE67BA"/>
    <w:multiLevelType w:val="multilevel"/>
    <w:tmpl w:val="13D2AC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AD2D17"/>
    <w:multiLevelType w:val="multilevel"/>
    <w:tmpl w:val="348642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8D86659"/>
    <w:multiLevelType w:val="hybridMultilevel"/>
    <w:tmpl w:val="ACE8DD30"/>
    <w:lvl w:ilvl="0" w:tplc="CB6CAA16">
      <w:start w:val="8"/>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F8C0A59"/>
    <w:multiLevelType w:val="multilevel"/>
    <w:tmpl w:val="4476E9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2D10459"/>
    <w:multiLevelType w:val="multilevel"/>
    <w:tmpl w:val="552861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76A15D0C"/>
    <w:multiLevelType w:val="multilevel"/>
    <w:tmpl w:val="C306669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77D61255"/>
    <w:multiLevelType w:val="multilevel"/>
    <w:tmpl w:val="1E668A54"/>
    <w:lvl w:ilvl="0">
      <w:start w:val="1"/>
      <w:numFmt w:val="decimal"/>
      <w:pStyle w:val="Heading1"/>
      <w:lvlText w:val="%1."/>
      <w:lvlJc w:val="left"/>
      <w:pPr>
        <w:tabs>
          <w:tab w:val="num" w:pos="720"/>
        </w:tabs>
        <w:ind w:left="720" w:hanging="720"/>
      </w:pPr>
      <w:rPr>
        <w:rFonts w:asciiTheme="minorHAnsi" w:hAnsiTheme="minorHAnsi" w:hint="default"/>
        <w:b/>
        <w:i w:val="0"/>
        <w:caps/>
        <w:sz w:val="20"/>
      </w:rPr>
    </w:lvl>
    <w:lvl w:ilvl="1">
      <w:start w:val="1"/>
      <w:numFmt w:val="decimal"/>
      <w:pStyle w:val="Heading2"/>
      <w:lvlText w:val="%1.%2"/>
      <w:lvlJc w:val="left"/>
      <w:pPr>
        <w:tabs>
          <w:tab w:val="num" w:pos="720"/>
        </w:tabs>
        <w:ind w:left="720" w:hanging="720"/>
      </w:pPr>
      <w:rPr>
        <w:rFonts w:asciiTheme="minorHAnsi" w:hAnsiTheme="minorHAnsi" w:hint="default"/>
        <w:b w:val="0"/>
        <w:i w:val="0"/>
        <w:caps w:val="0"/>
        <w:sz w:val="20"/>
      </w:rPr>
    </w:lvl>
    <w:lvl w:ilvl="2">
      <w:start w:val="1"/>
      <w:numFmt w:val="lowerLetter"/>
      <w:pStyle w:val="Heading3"/>
      <w:lvlText w:val="(%3)"/>
      <w:lvlJc w:val="left"/>
      <w:pPr>
        <w:tabs>
          <w:tab w:val="num" w:pos="1559"/>
        </w:tabs>
        <w:ind w:left="1559" w:hanging="567"/>
      </w:pPr>
      <w:rPr>
        <w:rFonts w:asciiTheme="minorHAnsi" w:hAnsiTheme="minorHAnsi"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0" w15:restartNumberingAfterBreak="0">
    <w:nsid w:val="7813419F"/>
    <w:multiLevelType w:val="multilevel"/>
    <w:tmpl w:val="71D6B57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81C2CC8"/>
    <w:multiLevelType w:val="multilevel"/>
    <w:tmpl w:val="092C4AA8"/>
    <w:lvl w:ilvl="0">
      <w:start w:val="3"/>
      <w:numFmt w:val="decimal"/>
      <w:lvlText w:val="%1"/>
      <w:lvlJc w:val="left"/>
      <w:pPr>
        <w:ind w:left="360" w:hanging="360"/>
      </w:pPr>
      <w:rPr>
        <w:rFonts w:asciiTheme="minorHAnsi" w:hAnsiTheme="minorHAnsi" w:cstheme="minorHAnsi" w:hint="default"/>
        <w:sz w:val="24"/>
      </w:rPr>
    </w:lvl>
    <w:lvl w:ilvl="1">
      <w:start w:val="1"/>
      <w:numFmt w:val="decimal"/>
      <w:lvlText w:val="%1.%2"/>
      <w:lvlJc w:val="left"/>
      <w:pPr>
        <w:ind w:left="360" w:hanging="360"/>
      </w:pPr>
      <w:rPr>
        <w:rFonts w:ascii="Arial" w:hAnsi="Arial" w:cs="Arial" w:hint="default"/>
        <w:sz w:val="20"/>
        <w:szCs w:val="20"/>
      </w:rPr>
    </w:lvl>
    <w:lvl w:ilvl="2">
      <w:start w:val="1"/>
      <w:numFmt w:val="decimal"/>
      <w:lvlText w:val="%1.%2.%3"/>
      <w:lvlJc w:val="left"/>
      <w:pPr>
        <w:ind w:left="2160" w:hanging="720"/>
      </w:pPr>
      <w:rPr>
        <w:rFonts w:ascii="Arial" w:hAnsi="Arial" w:cs="Arial" w:hint="default"/>
        <w:sz w:val="20"/>
        <w:szCs w:val="16"/>
      </w:rPr>
    </w:lvl>
    <w:lvl w:ilvl="3">
      <w:start w:val="1"/>
      <w:numFmt w:val="decimal"/>
      <w:lvlText w:val="%1.%2.%3.%4"/>
      <w:lvlJc w:val="left"/>
      <w:pPr>
        <w:ind w:left="2880" w:hanging="720"/>
      </w:pPr>
      <w:rPr>
        <w:rFonts w:asciiTheme="minorHAnsi" w:hAnsiTheme="minorHAnsi" w:cstheme="minorHAnsi" w:hint="default"/>
        <w:sz w:val="24"/>
      </w:rPr>
    </w:lvl>
    <w:lvl w:ilvl="4">
      <w:start w:val="1"/>
      <w:numFmt w:val="decimal"/>
      <w:lvlText w:val="%1.%2.%3.%4.%5"/>
      <w:lvlJc w:val="left"/>
      <w:pPr>
        <w:ind w:left="3960" w:hanging="1080"/>
      </w:pPr>
      <w:rPr>
        <w:rFonts w:asciiTheme="minorHAnsi" w:hAnsiTheme="minorHAnsi" w:cstheme="minorHAnsi" w:hint="default"/>
        <w:sz w:val="24"/>
      </w:rPr>
    </w:lvl>
    <w:lvl w:ilvl="5">
      <w:start w:val="1"/>
      <w:numFmt w:val="decimal"/>
      <w:lvlText w:val="%1.%2.%3.%4.%5.%6"/>
      <w:lvlJc w:val="left"/>
      <w:pPr>
        <w:ind w:left="4680" w:hanging="1080"/>
      </w:pPr>
      <w:rPr>
        <w:rFonts w:asciiTheme="minorHAnsi" w:hAnsiTheme="minorHAnsi" w:cstheme="minorHAnsi" w:hint="default"/>
        <w:sz w:val="24"/>
      </w:rPr>
    </w:lvl>
    <w:lvl w:ilvl="6">
      <w:start w:val="1"/>
      <w:numFmt w:val="decimal"/>
      <w:lvlText w:val="%1.%2.%3.%4.%5.%6.%7"/>
      <w:lvlJc w:val="left"/>
      <w:pPr>
        <w:ind w:left="5760" w:hanging="1440"/>
      </w:pPr>
      <w:rPr>
        <w:rFonts w:asciiTheme="minorHAnsi" w:hAnsiTheme="minorHAnsi" w:cstheme="minorHAnsi" w:hint="default"/>
        <w:sz w:val="24"/>
      </w:rPr>
    </w:lvl>
    <w:lvl w:ilvl="7">
      <w:start w:val="1"/>
      <w:numFmt w:val="decimal"/>
      <w:lvlText w:val="%1.%2.%3.%4.%5.%6.%7.%8"/>
      <w:lvlJc w:val="left"/>
      <w:pPr>
        <w:ind w:left="6480" w:hanging="1440"/>
      </w:pPr>
      <w:rPr>
        <w:rFonts w:asciiTheme="minorHAnsi" w:hAnsiTheme="minorHAnsi" w:cstheme="minorHAnsi" w:hint="default"/>
        <w:sz w:val="24"/>
      </w:rPr>
    </w:lvl>
    <w:lvl w:ilvl="8">
      <w:start w:val="1"/>
      <w:numFmt w:val="decimal"/>
      <w:lvlText w:val="%1.%2.%3.%4.%5.%6.%7.%8.%9"/>
      <w:lvlJc w:val="left"/>
      <w:pPr>
        <w:ind w:left="7560" w:hanging="1800"/>
      </w:pPr>
      <w:rPr>
        <w:rFonts w:asciiTheme="minorHAnsi" w:hAnsiTheme="minorHAnsi" w:cstheme="minorHAnsi" w:hint="default"/>
        <w:sz w:val="24"/>
      </w:rPr>
    </w:lvl>
  </w:abstractNum>
  <w:num w:numId="1" w16cid:durableId="2112118512">
    <w:abstractNumId w:val="10"/>
  </w:num>
  <w:num w:numId="2" w16cid:durableId="1471362952">
    <w:abstractNumId w:val="5"/>
  </w:num>
  <w:num w:numId="3" w16cid:durableId="1828013820">
    <w:abstractNumId w:val="13"/>
  </w:num>
  <w:num w:numId="4" w16cid:durableId="1171261557">
    <w:abstractNumId w:val="23"/>
  </w:num>
  <w:num w:numId="5" w16cid:durableId="1960796322">
    <w:abstractNumId w:val="16"/>
  </w:num>
  <w:num w:numId="6" w16cid:durableId="6057912">
    <w:abstractNumId w:val="22"/>
  </w:num>
  <w:num w:numId="7" w16cid:durableId="1824009677">
    <w:abstractNumId w:val="30"/>
  </w:num>
  <w:num w:numId="8" w16cid:durableId="1319571973">
    <w:abstractNumId w:val="21"/>
  </w:num>
  <w:num w:numId="9" w16cid:durableId="1864129101">
    <w:abstractNumId w:val="26"/>
  </w:num>
  <w:num w:numId="10" w16cid:durableId="1590851237">
    <w:abstractNumId w:val="12"/>
  </w:num>
  <w:num w:numId="11" w16cid:durableId="750277094">
    <w:abstractNumId w:val="14"/>
  </w:num>
  <w:num w:numId="12" w16cid:durableId="2029482050">
    <w:abstractNumId w:val="19"/>
  </w:num>
  <w:num w:numId="13" w16cid:durableId="1869945378">
    <w:abstractNumId w:val="11"/>
  </w:num>
  <w:num w:numId="14" w16cid:durableId="1906328687">
    <w:abstractNumId w:val="9"/>
  </w:num>
  <w:num w:numId="15" w16cid:durableId="1785921803">
    <w:abstractNumId w:val="24"/>
  </w:num>
  <w:num w:numId="16" w16cid:durableId="1180853432">
    <w:abstractNumId w:val="15"/>
  </w:num>
  <w:num w:numId="17" w16cid:durableId="1467315157">
    <w:abstractNumId w:val="17"/>
  </w:num>
  <w:num w:numId="18" w16cid:durableId="1265502602">
    <w:abstractNumId w:val="27"/>
  </w:num>
  <w:num w:numId="19" w16cid:durableId="1252277640">
    <w:abstractNumId w:val="31"/>
  </w:num>
  <w:num w:numId="20" w16cid:durableId="10958206">
    <w:abstractNumId w:val="0"/>
  </w:num>
  <w:num w:numId="21" w16cid:durableId="2012028744">
    <w:abstractNumId w:val="2"/>
  </w:num>
  <w:num w:numId="22" w16cid:durableId="1795634629">
    <w:abstractNumId w:val="18"/>
  </w:num>
  <w:num w:numId="23" w16cid:durableId="2130855221">
    <w:abstractNumId w:val="8"/>
  </w:num>
  <w:num w:numId="24" w16cid:durableId="1813675225">
    <w:abstractNumId w:val="28"/>
  </w:num>
  <w:num w:numId="25" w16cid:durableId="1536500251">
    <w:abstractNumId w:val="20"/>
  </w:num>
  <w:num w:numId="26" w16cid:durableId="837036988">
    <w:abstractNumId w:val="4"/>
  </w:num>
  <w:num w:numId="27" w16cid:durableId="1591155355">
    <w:abstractNumId w:val="1"/>
  </w:num>
  <w:num w:numId="28" w16cid:durableId="780104698">
    <w:abstractNumId w:val="7"/>
  </w:num>
  <w:num w:numId="29" w16cid:durableId="1696805750">
    <w:abstractNumId w:val="3"/>
  </w:num>
  <w:num w:numId="30" w16cid:durableId="880245768">
    <w:abstractNumId w:val="29"/>
  </w:num>
  <w:num w:numId="31" w16cid:durableId="1336346696">
    <w:abstractNumId w:val="29"/>
  </w:num>
  <w:num w:numId="32" w16cid:durableId="1341657351">
    <w:abstractNumId w:val="29"/>
  </w:num>
  <w:num w:numId="33" w16cid:durableId="225461297">
    <w:abstractNumId w:val="29"/>
  </w:num>
  <w:num w:numId="34" w16cid:durableId="6373037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76327448">
    <w:abstractNumId w:val="29"/>
  </w:num>
  <w:num w:numId="36" w16cid:durableId="11675919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5117188">
    <w:abstractNumId w:val="29"/>
  </w:num>
  <w:num w:numId="38" w16cid:durableId="18605804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83153442">
    <w:abstractNumId w:val="29"/>
  </w:num>
  <w:num w:numId="40" w16cid:durableId="12096877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5369487">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26401938">
    <w:abstractNumId w:val="6"/>
  </w:num>
  <w:num w:numId="43" w16cid:durableId="2122606070">
    <w:abstractNumId w:val="25"/>
  </w:num>
  <w:num w:numId="44" w16cid:durableId="446193865">
    <w:abstractNumId w:val="29"/>
    <w:lvlOverride w:ilvl="0">
      <w:startOverride w:val="11"/>
    </w:lvlOverride>
  </w:num>
  <w:num w:numId="45" w16cid:durableId="500586158">
    <w:abstractNumId w:val="29"/>
    <w:lvlOverride w:ilvl="0">
      <w:startOverride w:val="1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A5D"/>
    <w:rsid w:val="000165CC"/>
    <w:rsid w:val="00017308"/>
    <w:rsid w:val="00041034"/>
    <w:rsid w:val="00072CC2"/>
    <w:rsid w:val="00091CDF"/>
    <w:rsid w:val="000B215D"/>
    <w:rsid w:val="000D0FAE"/>
    <w:rsid w:val="00122EDE"/>
    <w:rsid w:val="0012687E"/>
    <w:rsid w:val="001771D4"/>
    <w:rsid w:val="0018471A"/>
    <w:rsid w:val="001971F1"/>
    <w:rsid w:val="001A490C"/>
    <w:rsid w:val="001A4D67"/>
    <w:rsid w:val="001B7459"/>
    <w:rsid w:val="001C649E"/>
    <w:rsid w:val="001E1196"/>
    <w:rsid w:val="001E2CBC"/>
    <w:rsid w:val="002042FB"/>
    <w:rsid w:val="00205389"/>
    <w:rsid w:val="00213B2C"/>
    <w:rsid w:val="002279FF"/>
    <w:rsid w:val="002303B8"/>
    <w:rsid w:val="00230A5D"/>
    <w:rsid w:val="00267551"/>
    <w:rsid w:val="00282F88"/>
    <w:rsid w:val="002A214E"/>
    <w:rsid w:val="002B0401"/>
    <w:rsid w:val="002B1E20"/>
    <w:rsid w:val="002B602C"/>
    <w:rsid w:val="002D7B89"/>
    <w:rsid w:val="002E0341"/>
    <w:rsid w:val="00300C71"/>
    <w:rsid w:val="0033243A"/>
    <w:rsid w:val="00390B3F"/>
    <w:rsid w:val="003A2843"/>
    <w:rsid w:val="003A3A13"/>
    <w:rsid w:val="003B14D5"/>
    <w:rsid w:val="003D1D31"/>
    <w:rsid w:val="003D2DC6"/>
    <w:rsid w:val="004018F5"/>
    <w:rsid w:val="00434F08"/>
    <w:rsid w:val="00455047"/>
    <w:rsid w:val="00461B04"/>
    <w:rsid w:val="00470941"/>
    <w:rsid w:val="00475811"/>
    <w:rsid w:val="00475CDF"/>
    <w:rsid w:val="00476398"/>
    <w:rsid w:val="00491CEF"/>
    <w:rsid w:val="00495702"/>
    <w:rsid w:val="004F4FC3"/>
    <w:rsid w:val="00525076"/>
    <w:rsid w:val="005620C5"/>
    <w:rsid w:val="00566297"/>
    <w:rsid w:val="005762A4"/>
    <w:rsid w:val="00583613"/>
    <w:rsid w:val="005931F9"/>
    <w:rsid w:val="005C5FAA"/>
    <w:rsid w:val="005D2EE0"/>
    <w:rsid w:val="005E63CB"/>
    <w:rsid w:val="006325EC"/>
    <w:rsid w:val="006443F9"/>
    <w:rsid w:val="006507EF"/>
    <w:rsid w:val="00653E28"/>
    <w:rsid w:val="0065472C"/>
    <w:rsid w:val="006A12BC"/>
    <w:rsid w:val="006A1DA7"/>
    <w:rsid w:val="006A1F04"/>
    <w:rsid w:val="006D55C4"/>
    <w:rsid w:val="00763AFF"/>
    <w:rsid w:val="007721F6"/>
    <w:rsid w:val="00773544"/>
    <w:rsid w:val="007934B8"/>
    <w:rsid w:val="0079351D"/>
    <w:rsid w:val="007B22D6"/>
    <w:rsid w:val="007D1712"/>
    <w:rsid w:val="007D532C"/>
    <w:rsid w:val="008070D3"/>
    <w:rsid w:val="00807C77"/>
    <w:rsid w:val="00811250"/>
    <w:rsid w:val="008411B3"/>
    <w:rsid w:val="00844784"/>
    <w:rsid w:val="008738C8"/>
    <w:rsid w:val="008756D5"/>
    <w:rsid w:val="00876F5A"/>
    <w:rsid w:val="00880F66"/>
    <w:rsid w:val="00895CFE"/>
    <w:rsid w:val="008B4A23"/>
    <w:rsid w:val="008D3558"/>
    <w:rsid w:val="008D53B2"/>
    <w:rsid w:val="008E7F4F"/>
    <w:rsid w:val="008F58E9"/>
    <w:rsid w:val="008F73D5"/>
    <w:rsid w:val="00910A8F"/>
    <w:rsid w:val="00926B3D"/>
    <w:rsid w:val="009475C0"/>
    <w:rsid w:val="0096583B"/>
    <w:rsid w:val="00973422"/>
    <w:rsid w:val="00991926"/>
    <w:rsid w:val="009B18E6"/>
    <w:rsid w:val="009C5CA7"/>
    <w:rsid w:val="009D7836"/>
    <w:rsid w:val="00A16497"/>
    <w:rsid w:val="00A31DF7"/>
    <w:rsid w:val="00A327D1"/>
    <w:rsid w:val="00A367B2"/>
    <w:rsid w:val="00AC1A25"/>
    <w:rsid w:val="00B11237"/>
    <w:rsid w:val="00B360AC"/>
    <w:rsid w:val="00BC1895"/>
    <w:rsid w:val="00BC3A6D"/>
    <w:rsid w:val="00C66DBF"/>
    <w:rsid w:val="00C93B65"/>
    <w:rsid w:val="00D013E0"/>
    <w:rsid w:val="00D2279D"/>
    <w:rsid w:val="00D23B36"/>
    <w:rsid w:val="00D2598F"/>
    <w:rsid w:val="00D2735B"/>
    <w:rsid w:val="00D30A62"/>
    <w:rsid w:val="00D36831"/>
    <w:rsid w:val="00D43D16"/>
    <w:rsid w:val="00D45FC6"/>
    <w:rsid w:val="00D601B4"/>
    <w:rsid w:val="00D85372"/>
    <w:rsid w:val="00D94A36"/>
    <w:rsid w:val="00D9729D"/>
    <w:rsid w:val="00DA48F6"/>
    <w:rsid w:val="00DB1115"/>
    <w:rsid w:val="00DD0EE0"/>
    <w:rsid w:val="00DD45A5"/>
    <w:rsid w:val="00DD75F8"/>
    <w:rsid w:val="00DF25A5"/>
    <w:rsid w:val="00E123B6"/>
    <w:rsid w:val="00E56F4C"/>
    <w:rsid w:val="00E639DB"/>
    <w:rsid w:val="00E74FC3"/>
    <w:rsid w:val="00E8364C"/>
    <w:rsid w:val="00EB4DD0"/>
    <w:rsid w:val="00EC1009"/>
    <w:rsid w:val="00ED1198"/>
    <w:rsid w:val="00ED3016"/>
    <w:rsid w:val="00ED30BD"/>
    <w:rsid w:val="00ED6CE8"/>
    <w:rsid w:val="00EF7A06"/>
    <w:rsid w:val="00F02171"/>
    <w:rsid w:val="00F04C1D"/>
    <w:rsid w:val="00F244D5"/>
    <w:rsid w:val="00F30933"/>
    <w:rsid w:val="00F77DB3"/>
    <w:rsid w:val="00F87783"/>
    <w:rsid w:val="00FE3D05"/>
    <w:rsid w:val="00FF1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F3F95"/>
  <w15:chartTrackingRefBased/>
  <w15:docId w15:val="{8A37A8F5-8D1A-4659-B16E-B44E4C2E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Chapter"/>
    <w:basedOn w:val="Normal"/>
    <w:link w:val="Heading1Char"/>
    <w:uiPriority w:val="99"/>
    <w:qFormat/>
    <w:rsid w:val="00E8364C"/>
    <w:pPr>
      <w:keepNext/>
      <w:numPr>
        <w:numId w:val="30"/>
      </w:numPr>
      <w:spacing w:before="320" w:after="0" w:line="300" w:lineRule="atLeast"/>
      <w:jc w:val="both"/>
      <w:outlineLvl w:val="0"/>
    </w:pPr>
    <w:rPr>
      <w:rFonts w:ascii="Times New Roman" w:eastAsia="Times New Roman" w:hAnsi="Times New Roman" w:cs="Times New Roman"/>
      <w:b/>
      <w:smallCaps/>
      <w:kern w:val="28"/>
      <w:szCs w:val="20"/>
    </w:rPr>
  </w:style>
  <w:style w:type="paragraph" w:styleId="Heading2">
    <w:name w:val="heading 2"/>
    <w:basedOn w:val="Normal"/>
    <w:link w:val="Heading2Char"/>
    <w:uiPriority w:val="99"/>
    <w:qFormat/>
    <w:rsid w:val="00E8364C"/>
    <w:pPr>
      <w:numPr>
        <w:ilvl w:val="1"/>
        <w:numId w:val="30"/>
      </w:numPr>
      <w:spacing w:before="280" w:after="120" w:line="300" w:lineRule="atLeast"/>
      <w:jc w:val="both"/>
      <w:outlineLvl w:val="1"/>
    </w:pPr>
    <w:rPr>
      <w:rFonts w:ascii="Times New Roman" w:eastAsia="Times New Roman" w:hAnsi="Times New Roman" w:cs="Times New Roman"/>
      <w:color w:val="000000"/>
      <w:szCs w:val="20"/>
    </w:rPr>
  </w:style>
  <w:style w:type="paragraph" w:styleId="Heading3">
    <w:name w:val="heading 3"/>
    <w:basedOn w:val="Normal"/>
    <w:link w:val="Heading3Char"/>
    <w:uiPriority w:val="99"/>
    <w:qFormat/>
    <w:rsid w:val="00E8364C"/>
    <w:pPr>
      <w:numPr>
        <w:ilvl w:val="2"/>
        <w:numId w:val="30"/>
      </w:numPr>
      <w:spacing w:after="120" w:line="300" w:lineRule="atLeast"/>
      <w:jc w:val="both"/>
      <w:outlineLvl w:val="2"/>
    </w:pPr>
    <w:rPr>
      <w:rFonts w:ascii="Times New Roman" w:eastAsia="Times New Roman" w:hAnsi="Times New Roman" w:cs="Times New Roman"/>
      <w:szCs w:val="20"/>
    </w:rPr>
  </w:style>
  <w:style w:type="paragraph" w:styleId="Heading4">
    <w:name w:val="heading 4"/>
    <w:basedOn w:val="Normal"/>
    <w:link w:val="Heading4Char"/>
    <w:uiPriority w:val="99"/>
    <w:qFormat/>
    <w:rsid w:val="00E8364C"/>
    <w:pPr>
      <w:numPr>
        <w:ilvl w:val="3"/>
        <w:numId w:val="30"/>
      </w:numPr>
      <w:tabs>
        <w:tab w:val="left" w:pos="2261"/>
      </w:tabs>
      <w:spacing w:after="120" w:line="300" w:lineRule="atLeast"/>
      <w:jc w:val="both"/>
      <w:outlineLvl w:val="3"/>
    </w:pPr>
    <w:rPr>
      <w:rFonts w:ascii="Times New Roman" w:eastAsia="Times New Roman" w:hAnsi="Times New Roman" w:cs="Times New Roman"/>
      <w:szCs w:val="20"/>
    </w:rPr>
  </w:style>
  <w:style w:type="paragraph" w:styleId="Heading5">
    <w:name w:val="heading 5"/>
    <w:basedOn w:val="Normal"/>
    <w:link w:val="Heading5Char"/>
    <w:uiPriority w:val="99"/>
    <w:qFormat/>
    <w:rsid w:val="00E8364C"/>
    <w:pPr>
      <w:numPr>
        <w:ilvl w:val="4"/>
        <w:numId w:val="30"/>
      </w:numPr>
      <w:spacing w:after="120" w:line="300" w:lineRule="atLeast"/>
      <w:jc w:val="both"/>
      <w:outlineLvl w:val="4"/>
    </w:pPr>
    <w:rPr>
      <w:rFonts w:ascii="Times New Roman" w:eastAsia="Times New Roman" w:hAnsi="Times New Roman" w:cs="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0A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A5D"/>
  </w:style>
  <w:style w:type="paragraph" w:styleId="Footer">
    <w:name w:val="footer"/>
    <w:basedOn w:val="Normal"/>
    <w:link w:val="FooterChar"/>
    <w:uiPriority w:val="99"/>
    <w:unhideWhenUsed/>
    <w:rsid w:val="00230A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A5D"/>
  </w:style>
  <w:style w:type="table" w:styleId="TableGrid">
    <w:name w:val="Table Grid"/>
    <w:basedOn w:val="TableNormal"/>
    <w:uiPriority w:val="59"/>
    <w:rsid w:val="00230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0A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A5D"/>
    <w:rPr>
      <w:rFonts w:ascii="Segoe UI" w:hAnsi="Segoe UI" w:cs="Segoe UI"/>
      <w:sz w:val="18"/>
      <w:szCs w:val="18"/>
    </w:rPr>
  </w:style>
  <w:style w:type="paragraph" w:styleId="ListParagraph">
    <w:name w:val="List Paragraph"/>
    <w:basedOn w:val="Normal"/>
    <w:uiPriority w:val="34"/>
    <w:qFormat/>
    <w:rsid w:val="002B602C"/>
    <w:pPr>
      <w:ind w:left="720"/>
      <w:contextualSpacing/>
    </w:pPr>
  </w:style>
  <w:style w:type="character" w:styleId="Hyperlink">
    <w:name w:val="Hyperlink"/>
    <w:basedOn w:val="DefaultParagraphFont"/>
    <w:uiPriority w:val="99"/>
    <w:unhideWhenUsed/>
    <w:rsid w:val="00876F5A"/>
    <w:rPr>
      <w:color w:val="0563C1" w:themeColor="hyperlink"/>
      <w:u w:val="single"/>
    </w:rPr>
  </w:style>
  <w:style w:type="character" w:customStyle="1" w:styleId="UnresolvedMention1">
    <w:name w:val="Unresolved Mention1"/>
    <w:basedOn w:val="DefaultParagraphFont"/>
    <w:uiPriority w:val="99"/>
    <w:semiHidden/>
    <w:unhideWhenUsed/>
    <w:rsid w:val="00876F5A"/>
    <w:rPr>
      <w:color w:val="605E5C"/>
      <w:shd w:val="clear" w:color="auto" w:fill="E1DFDD"/>
    </w:rPr>
  </w:style>
  <w:style w:type="paragraph" w:styleId="Revision">
    <w:name w:val="Revision"/>
    <w:hidden/>
    <w:uiPriority w:val="99"/>
    <w:semiHidden/>
    <w:rsid w:val="00BC3A6D"/>
    <w:pPr>
      <w:spacing w:after="0" w:line="240" w:lineRule="auto"/>
    </w:pPr>
  </w:style>
  <w:style w:type="character" w:styleId="CommentReference">
    <w:name w:val="annotation reference"/>
    <w:basedOn w:val="DefaultParagraphFont"/>
    <w:uiPriority w:val="99"/>
    <w:semiHidden/>
    <w:unhideWhenUsed/>
    <w:rsid w:val="00205389"/>
    <w:rPr>
      <w:sz w:val="16"/>
      <w:szCs w:val="16"/>
    </w:rPr>
  </w:style>
  <w:style w:type="paragraph" w:styleId="CommentText">
    <w:name w:val="annotation text"/>
    <w:basedOn w:val="Normal"/>
    <w:link w:val="CommentTextChar"/>
    <w:uiPriority w:val="99"/>
    <w:unhideWhenUsed/>
    <w:rsid w:val="00205389"/>
    <w:pPr>
      <w:spacing w:line="240" w:lineRule="auto"/>
    </w:pPr>
    <w:rPr>
      <w:sz w:val="20"/>
      <w:szCs w:val="20"/>
    </w:rPr>
  </w:style>
  <w:style w:type="character" w:customStyle="1" w:styleId="CommentTextChar">
    <w:name w:val="Comment Text Char"/>
    <w:basedOn w:val="DefaultParagraphFont"/>
    <w:link w:val="CommentText"/>
    <w:uiPriority w:val="99"/>
    <w:rsid w:val="00205389"/>
    <w:rPr>
      <w:sz w:val="20"/>
      <w:szCs w:val="20"/>
    </w:rPr>
  </w:style>
  <w:style w:type="paragraph" w:styleId="CommentSubject">
    <w:name w:val="annotation subject"/>
    <w:basedOn w:val="CommentText"/>
    <w:next w:val="CommentText"/>
    <w:link w:val="CommentSubjectChar"/>
    <w:uiPriority w:val="99"/>
    <w:semiHidden/>
    <w:unhideWhenUsed/>
    <w:rsid w:val="00205389"/>
    <w:rPr>
      <w:b/>
      <w:bCs/>
    </w:rPr>
  </w:style>
  <w:style w:type="character" w:customStyle="1" w:styleId="CommentSubjectChar">
    <w:name w:val="Comment Subject Char"/>
    <w:basedOn w:val="CommentTextChar"/>
    <w:link w:val="CommentSubject"/>
    <w:uiPriority w:val="99"/>
    <w:semiHidden/>
    <w:rsid w:val="00205389"/>
    <w:rPr>
      <w:b/>
      <w:bCs/>
      <w:sz w:val="20"/>
      <w:szCs w:val="20"/>
    </w:rPr>
  </w:style>
  <w:style w:type="paragraph" w:customStyle="1" w:styleId="Level1Number">
    <w:name w:val="Level 1 Number"/>
    <w:basedOn w:val="BodyText"/>
    <w:rsid w:val="000D0FAE"/>
    <w:pPr>
      <w:numPr>
        <w:numId w:val="26"/>
      </w:numPr>
      <w:spacing w:after="240"/>
      <w:ind w:hanging="360"/>
      <w:jc w:val="both"/>
      <w:outlineLvl w:val="2"/>
    </w:pPr>
  </w:style>
  <w:style w:type="paragraph" w:customStyle="1" w:styleId="Level2Number">
    <w:name w:val="Level 2 Number"/>
    <w:basedOn w:val="BodyText2"/>
    <w:rsid w:val="000D0FAE"/>
    <w:pPr>
      <w:numPr>
        <w:ilvl w:val="1"/>
        <w:numId w:val="26"/>
      </w:numPr>
      <w:tabs>
        <w:tab w:val="clear" w:pos="720"/>
        <w:tab w:val="num" w:pos="1440"/>
      </w:tabs>
      <w:spacing w:after="240" w:line="259" w:lineRule="auto"/>
      <w:ind w:left="1440" w:hanging="360"/>
      <w:jc w:val="both"/>
    </w:pPr>
  </w:style>
  <w:style w:type="paragraph" w:customStyle="1" w:styleId="Level3Number">
    <w:name w:val="Level 3 Number"/>
    <w:basedOn w:val="BodyText3"/>
    <w:rsid w:val="000D0FAE"/>
    <w:pPr>
      <w:numPr>
        <w:ilvl w:val="2"/>
        <w:numId w:val="26"/>
      </w:numPr>
      <w:tabs>
        <w:tab w:val="clear" w:pos="1440"/>
        <w:tab w:val="num" w:pos="2160"/>
      </w:tabs>
      <w:spacing w:after="240"/>
      <w:ind w:left="2160" w:hanging="360"/>
      <w:jc w:val="both"/>
    </w:pPr>
    <w:rPr>
      <w:sz w:val="22"/>
      <w:szCs w:val="22"/>
    </w:rPr>
  </w:style>
  <w:style w:type="paragraph" w:customStyle="1" w:styleId="Level4Number">
    <w:name w:val="Level 4 Number"/>
    <w:basedOn w:val="Normal"/>
    <w:rsid w:val="000D0FAE"/>
    <w:pPr>
      <w:numPr>
        <w:ilvl w:val="3"/>
        <w:numId w:val="26"/>
      </w:numPr>
      <w:spacing w:after="60"/>
      <w:jc w:val="both"/>
    </w:pPr>
  </w:style>
  <w:style w:type="paragraph" w:customStyle="1" w:styleId="Level5Number">
    <w:name w:val="Level 5 Number"/>
    <w:basedOn w:val="Normal"/>
    <w:rsid w:val="000D0FAE"/>
    <w:pPr>
      <w:numPr>
        <w:ilvl w:val="4"/>
        <w:numId w:val="26"/>
      </w:numPr>
      <w:spacing w:after="60"/>
      <w:jc w:val="both"/>
    </w:pPr>
  </w:style>
  <w:style w:type="paragraph" w:customStyle="1" w:styleId="Level6Number">
    <w:name w:val="Level 6 Number"/>
    <w:basedOn w:val="Normal"/>
    <w:rsid w:val="000D0FAE"/>
    <w:pPr>
      <w:numPr>
        <w:ilvl w:val="5"/>
        <w:numId w:val="26"/>
      </w:numPr>
      <w:spacing w:after="60"/>
      <w:jc w:val="both"/>
    </w:pPr>
  </w:style>
  <w:style w:type="paragraph" w:customStyle="1" w:styleId="Level7Number">
    <w:name w:val="Level 7 Number"/>
    <w:basedOn w:val="Normal"/>
    <w:rsid w:val="000D0FAE"/>
    <w:pPr>
      <w:numPr>
        <w:ilvl w:val="6"/>
        <w:numId w:val="26"/>
      </w:numPr>
      <w:spacing w:after="60"/>
      <w:jc w:val="both"/>
    </w:pPr>
  </w:style>
  <w:style w:type="paragraph" w:styleId="BodyText">
    <w:name w:val="Body Text"/>
    <w:basedOn w:val="Normal"/>
    <w:link w:val="BodyTextChar"/>
    <w:uiPriority w:val="99"/>
    <w:semiHidden/>
    <w:unhideWhenUsed/>
    <w:rsid w:val="000D0FAE"/>
    <w:pPr>
      <w:spacing w:after="120"/>
    </w:pPr>
  </w:style>
  <w:style w:type="character" w:customStyle="1" w:styleId="BodyTextChar">
    <w:name w:val="Body Text Char"/>
    <w:basedOn w:val="DefaultParagraphFont"/>
    <w:link w:val="BodyText"/>
    <w:uiPriority w:val="99"/>
    <w:semiHidden/>
    <w:rsid w:val="000D0FAE"/>
  </w:style>
  <w:style w:type="paragraph" w:styleId="BodyText2">
    <w:name w:val="Body Text 2"/>
    <w:basedOn w:val="Normal"/>
    <w:link w:val="BodyText2Char"/>
    <w:uiPriority w:val="99"/>
    <w:semiHidden/>
    <w:unhideWhenUsed/>
    <w:rsid w:val="000D0FAE"/>
    <w:pPr>
      <w:spacing w:after="120" w:line="480" w:lineRule="auto"/>
    </w:pPr>
  </w:style>
  <w:style w:type="character" w:customStyle="1" w:styleId="BodyText2Char">
    <w:name w:val="Body Text 2 Char"/>
    <w:basedOn w:val="DefaultParagraphFont"/>
    <w:link w:val="BodyText2"/>
    <w:uiPriority w:val="99"/>
    <w:semiHidden/>
    <w:rsid w:val="000D0FAE"/>
  </w:style>
  <w:style w:type="paragraph" w:styleId="BodyText3">
    <w:name w:val="Body Text 3"/>
    <w:basedOn w:val="Normal"/>
    <w:link w:val="BodyText3Char"/>
    <w:uiPriority w:val="99"/>
    <w:semiHidden/>
    <w:unhideWhenUsed/>
    <w:rsid w:val="000D0FAE"/>
    <w:pPr>
      <w:spacing w:after="120"/>
    </w:pPr>
    <w:rPr>
      <w:sz w:val="16"/>
      <w:szCs w:val="16"/>
    </w:rPr>
  </w:style>
  <w:style w:type="character" w:customStyle="1" w:styleId="BodyText3Char">
    <w:name w:val="Body Text 3 Char"/>
    <w:basedOn w:val="DefaultParagraphFont"/>
    <w:link w:val="BodyText3"/>
    <w:uiPriority w:val="99"/>
    <w:semiHidden/>
    <w:rsid w:val="000D0FAE"/>
    <w:rPr>
      <w:sz w:val="16"/>
      <w:szCs w:val="16"/>
    </w:rPr>
  </w:style>
  <w:style w:type="character" w:styleId="FollowedHyperlink">
    <w:name w:val="FollowedHyperlink"/>
    <w:basedOn w:val="DefaultParagraphFont"/>
    <w:uiPriority w:val="99"/>
    <w:semiHidden/>
    <w:unhideWhenUsed/>
    <w:rsid w:val="005762A4"/>
    <w:rPr>
      <w:color w:val="954F72" w:themeColor="followedHyperlink"/>
      <w:u w:val="single"/>
    </w:rPr>
  </w:style>
  <w:style w:type="character" w:customStyle="1" w:styleId="UnresolvedMention2">
    <w:name w:val="Unresolved Mention2"/>
    <w:basedOn w:val="DefaultParagraphFont"/>
    <w:uiPriority w:val="99"/>
    <w:semiHidden/>
    <w:unhideWhenUsed/>
    <w:rsid w:val="005762A4"/>
    <w:rPr>
      <w:color w:val="605E5C"/>
      <w:shd w:val="clear" w:color="auto" w:fill="E1DFDD"/>
    </w:rPr>
  </w:style>
  <w:style w:type="character" w:styleId="UnresolvedMention">
    <w:name w:val="Unresolved Mention"/>
    <w:basedOn w:val="DefaultParagraphFont"/>
    <w:uiPriority w:val="99"/>
    <w:semiHidden/>
    <w:unhideWhenUsed/>
    <w:rsid w:val="00A31DF7"/>
    <w:rPr>
      <w:color w:val="605E5C"/>
      <w:shd w:val="clear" w:color="auto" w:fill="E1DFDD"/>
    </w:rPr>
  </w:style>
  <w:style w:type="character" w:customStyle="1" w:styleId="Heading1Char">
    <w:name w:val="Heading 1 Char"/>
    <w:aliases w:val="Chapter Char"/>
    <w:basedOn w:val="DefaultParagraphFont"/>
    <w:link w:val="Heading1"/>
    <w:rsid w:val="00E8364C"/>
    <w:rPr>
      <w:rFonts w:ascii="Times New Roman" w:eastAsia="Times New Roman" w:hAnsi="Times New Roman" w:cs="Times New Roman"/>
      <w:b/>
      <w:smallCaps/>
      <w:kern w:val="28"/>
      <w:szCs w:val="20"/>
    </w:rPr>
  </w:style>
  <w:style w:type="character" w:customStyle="1" w:styleId="Heading2Char">
    <w:name w:val="Heading 2 Char"/>
    <w:basedOn w:val="DefaultParagraphFont"/>
    <w:link w:val="Heading2"/>
    <w:uiPriority w:val="99"/>
    <w:rsid w:val="00E8364C"/>
    <w:rPr>
      <w:rFonts w:ascii="Times New Roman" w:eastAsia="Times New Roman" w:hAnsi="Times New Roman" w:cs="Times New Roman"/>
      <w:color w:val="000000"/>
      <w:szCs w:val="20"/>
    </w:rPr>
  </w:style>
  <w:style w:type="character" w:customStyle="1" w:styleId="Heading3Char">
    <w:name w:val="Heading 3 Char"/>
    <w:basedOn w:val="DefaultParagraphFont"/>
    <w:link w:val="Heading3"/>
    <w:uiPriority w:val="99"/>
    <w:rsid w:val="00E8364C"/>
    <w:rPr>
      <w:rFonts w:ascii="Times New Roman" w:eastAsia="Times New Roman" w:hAnsi="Times New Roman" w:cs="Times New Roman"/>
      <w:szCs w:val="20"/>
    </w:rPr>
  </w:style>
  <w:style w:type="character" w:customStyle="1" w:styleId="Heading4Char">
    <w:name w:val="Heading 4 Char"/>
    <w:basedOn w:val="DefaultParagraphFont"/>
    <w:link w:val="Heading4"/>
    <w:uiPriority w:val="99"/>
    <w:rsid w:val="00E8364C"/>
    <w:rPr>
      <w:rFonts w:ascii="Times New Roman" w:eastAsia="Times New Roman" w:hAnsi="Times New Roman" w:cs="Times New Roman"/>
      <w:szCs w:val="20"/>
    </w:rPr>
  </w:style>
  <w:style w:type="character" w:customStyle="1" w:styleId="Heading5Char">
    <w:name w:val="Heading 5 Char"/>
    <w:basedOn w:val="DefaultParagraphFont"/>
    <w:link w:val="Heading5"/>
    <w:uiPriority w:val="99"/>
    <w:rsid w:val="00E8364C"/>
    <w:rPr>
      <w:rFonts w:ascii="Times New Roman" w:eastAsia="Times New Roman" w:hAnsi="Times New Roman" w:cs="Times New Roman"/>
      <w:szCs w:val="20"/>
    </w:rPr>
  </w:style>
  <w:style w:type="character" w:customStyle="1" w:styleId="normaltextrun">
    <w:name w:val="normaltextrun"/>
    <w:basedOn w:val="DefaultParagraphFont"/>
    <w:rsid w:val="00ED1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76640">
      <w:bodyDiv w:val="1"/>
      <w:marLeft w:val="0"/>
      <w:marRight w:val="0"/>
      <w:marTop w:val="0"/>
      <w:marBottom w:val="0"/>
      <w:divBdr>
        <w:top w:val="none" w:sz="0" w:space="0" w:color="auto"/>
        <w:left w:val="none" w:sz="0" w:space="0" w:color="auto"/>
        <w:bottom w:val="none" w:sz="0" w:space="0" w:color="auto"/>
        <w:right w:val="none" w:sz="0" w:space="0" w:color="auto"/>
      </w:divBdr>
      <w:divsChild>
        <w:div w:id="1230769906">
          <w:marLeft w:val="0"/>
          <w:marRight w:val="0"/>
          <w:marTop w:val="0"/>
          <w:marBottom w:val="0"/>
          <w:divBdr>
            <w:top w:val="none" w:sz="0" w:space="0" w:color="auto"/>
            <w:left w:val="none" w:sz="0" w:space="0" w:color="auto"/>
            <w:bottom w:val="none" w:sz="0" w:space="0" w:color="auto"/>
            <w:right w:val="none" w:sz="0" w:space="0" w:color="auto"/>
          </w:divBdr>
        </w:div>
        <w:div w:id="1404567668">
          <w:marLeft w:val="0"/>
          <w:marRight w:val="0"/>
          <w:marTop w:val="0"/>
          <w:marBottom w:val="0"/>
          <w:divBdr>
            <w:top w:val="none" w:sz="0" w:space="0" w:color="auto"/>
            <w:left w:val="none" w:sz="0" w:space="0" w:color="auto"/>
            <w:bottom w:val="none" w:sz="0" w:space="0" w:color="auto"/>
            <w:right w:val="none" w:sz="0" w:space="0" w:color="auto"/>
          </w:divBdr>
        </w:div>
        <w:div w:id="1922836846">
          <w:marLeft w:val="0"/>
          <w:marRight w:val="0"/>
          <w:marTop w:val="0"/>
          <w:marBottom w:val="0"/>
          <w:divBdr>
            <w:top w:val="none" w:sz="0" w:space="0" w:color="auto"/>
            <w:left w:val="none" w:sz="0" w:space="0" w:color="auto"/>
            <w:bottom w:val="none" w:sz="0" w:space="0" w:color="auto"/>
            <w:right w:val="none" w:sz="0" w:space="0" w:color="auto"/>
          </w:divBdr>
        </w:div>
      </w:divsChild>
    </w:div>
    <w:div w:id="632977252">
      <w:bodyDiv w:val="1"/>
      <w:marLeft w:val="0"/>
      <w:marRight w:val="0"/>
      <w:marTop w:val="0"/>
      <w:marBottom w:val="0"/>
      <w:divBdr>
        <w:top w:val="none" w:sz="0" w:space="0" w:color="auto"/>
        <w:left w:val="none" w:sz="0" w:space="0" w:color="auto"/>
        <w:bottom w:val="none" w:sz="0" w:space="0" w:color="auto"/>
        <w:right w:val="none" w:sz="0" w:space="0" w:color="auto"/>
      </w:divBdr>
    </w:div>
    <w:div w:id="917520323">
      <w:bodyDiv w:val="1"/>
      <w:marLeft w:val="0"/>
      <w:marRight w:val="0"/>
      <w:marTop w:val="0"/>
      <w:marBottom w:val="0"/>
      <w:divBdr>
        <w:top w:val="none" w:sz="0" w:space="0" w:color="auto"/>
        <w:left w:val="none" w:sz="0" w:space="0" w:color="auto"/>
        <w:bottom w:val="none" w:sz="0" w:space="0" w:color="auto"/>
        <w:right w:val="none" w:sz="0" w:space="0" w:color="auto"/>
      </w:divBdr>
      <w:divsChild>
        <w:div w:id="2074742181">
          <w:marLeft w:val="0"/>
          <w:marRight w:val="0"/>
          <w:marTop w:val="0"/>
          <w:marBottom w:val="0"/>
          <w:divBdr>
            <w:top w:val="none" w:sz="0" w:space="0" w:color="auto"/>
            <w:left w:val="none" w:sz="0" w:space="0" w:color="auto"/>
            <w:bottom w:val="none" w:sz="0" w:space="0" w:color="auto"/>
            <w:right w:val="none" w:sz="0" w:space="0" w:color="auto"/>
          </w:divBdr>
        </w:div>
        <w:div w:id="2056392755">
          <w:marLeft w:val="0"/>
          <w:marRight w:val="0"/>
          <w:marTop w:val="0"/>
          <w:marBottom w:val="0"/>
          <w:divBdr>
            <w:top w:val="none" w:sz="0" w:space="0" w:color="auto"/>
            <w:left w:val="none" w:sz="0" w:space="0" w:color="auto"/>
            <w:bottom w:val="none" w:sz="0" w:space="0" w:color="auto"/>
            <w:right w:val="none" w:sz="0" w:space="0" w:color="auto"/>
          </w:divBdr>
        </w:div>
        <w:div w:id="124468420">
          <w:marLeft w:val="0"/>
          <w:marRight w:val="0"/>
          <w:marTop w:val="0"/>
          <w:marBottom w:val="0"/>
          <w:divBdr>
            <w:top w:val="none" w:sz="0" w:space="0" w:color="auto"/>
            <w:left w:val="none" w:sz="0" w:space="0" w:color="auto"/>
            <w:bottom w:val="none" w:sz="0" w:space="0" w:color="auto"/>
            <w:right w:val="none" w:sz="0" w:space="0" w:color="auto"/>
          </w:divBdr>
        </w:div>
      </w:divsChild>
    </w:div>
    <w:div w:id="1108702391">
      <w:bodyDiv w:val="1"/>
      <w:marLeft w:val="0"/>
      <w:marRight w:val="0"/>
      <w:marTop w:val="0"/>
      <w:marBottom w:val="0"/>
      <w:divBdr>
        <w:top w:val="none" w:sz="0" w:space="0" w:color="auto"/>
        <w:left w:val="none" w:sz="0" w:space="0" w:color="auto"/>
        <w:bottom w:val="none" w:sz="0" w:space="0" w:color="auto"/>
        <w:right w:val="none" w:sz="0" w:space="0" w:color="auto"/>
      </w:divBdr>
    </w:div>
    <w:div w:id="1222251724">
      <w:bodyDiv w:val="1"/>
      <w:marLeft w:val="0"/>
      <w:marRight w:val="0"/>
      <w:marTop w:val="0"/>
      <w:marBottom w:val="0"/>
      <w:divBdr>
        <w:top w:val="none" w:sz="0" w:space="0" w:color="auto"/>
        <w:left w:val="none" w:sz="0" w:space="0" w:color="auto"/>
        <w:bottom w:val="none" w:sz="0" w:space="0" w:color="auto"/>
        <w:right w:val="none" w:sz="0" w:space="0" w:color="auto"/>
      </w:divBdr>
    </w:div>
    <w:div w:id="1330136524">
      <w:bodyDiv w:val="1"/>
      <w:marLeft w:val="0"/>
      <w:marRight w:val="0"/>
      <w:marTop w:val="0"/>
      <w:marBottom w:val="0"/>
      <w:divBdr>
        <w:top w:val="none" w:sz="0" w:space="0" w:color="auto"/>
        <w:left w:val="none" w:sz="0" w:space="0" w:color="auto"/>
        <w:bottom w:val="none" w:sz="0" w:space="0" w:color="auto"/>
        <w:right w:val="none" w:sz="0" w:space="0" w:color="auto"/>
      </w:divBdr>
      <w:divsChild>
        <w:div w:id="1168131002">
          <w:marLeft w:val="0"/>
          <w:marRight w:val="0"/>
          <w:marTop w:val="0"/>
          <w:marBottom w:val="0"/>
          <w:divBdr>
            <w:top w:val="none" w:sz="0" w:space="0" w:color="auto"/>
            <w:left w:val="none" w:sz="0" w:space="0" w:color="auto"/>
            <w:bottom w:val="none" w:sz="0" w:space="0" w:color="auto"/>
            <w:right w:val="none" w:sz="0" w:space="0" w:color="auto"/>
          </w:divBdr>
          <w:divsChild>
            <w:div w:id="211755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8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thewun.co.uk" TargetMode="External"/><Relationship Id="rId13" Type="http://schemas.openxmlformats.org/officeDocument/2006/relationships/hyperlink" Target="mailto:helen@thewun.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eultrasoundsite.co.uk/privacy-polic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en@thewun.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elen@thewun.co.uk" TargetMode="External"/><Relationship Id="rId4" Type="http://schemas.openxmlformats.org/officeDocument/2006/relationships/settings" Target="settings.xml"/><Relationship Id="rId9" Type="http://schemas.openxmlformats.org/officeDocument/2006/relationships/hyperlink" Target="mailto:helen@thewun.co.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A5490-9A47-4064-BF90-C50F56758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3457</Words>
  <Characters>19710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Harris</dc:creator>
  <cp:keywords/>
  <dc:description/>
  <cp:lastModifiedBy>Karen Anderson</cp:lastModifiedBy>
  <cp:revision>2</cp:revision>
  <cp:lastPrinted>2024-11-14T12:07:00Z</cp:lastPrinted>
  <dcterms:created xsi:type="dcterms:W3CDTF">2024-12-02T11:06:00Z</dcterms:created>
  <dcterms:modified xsi:type="dcterms:W3CDTF">2024-12-02T11:06:00Z</dcterms:modified>
</cp:coreProperties>
</file>